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01"/>
        <w:gridCol w:w="818"/>
        <w:gridCol w:w="287"/>
        <w:gridCol w:w="1105"/>
        <w:gridCol w:w="1105"/>
        <w:gridCol w:w="1105"/>
        <w:gridCol w:w="1105"/>
        <w:gridCol w:w="7"/>
        <w:gridCol w:w="704"/>
        <w:gridCol w:w="1759"/>
      </w:tblGrid>
      <w:tr w:rsidR="00FE4A4D" w:rsidRPr="009A55B3" w14:paraId="75CA09FB" w14:textId="77777777" w:rsidTr="00BA25D1">
        <w:trPr>
          <w:cantSplit/>
          <w:trHeight w:val="1079"/>
        </w:trPr>
        <w:tc>
          <w:tcPr>
            <w:tcW w:w="1499" w:type="dxa"/>
          </w:tcPr>
          <w:p w14:paraId="03CF67D5" w14:textId="77777777" w:rsidR="00FE4A4D" w:rsidRPr="008A6A43" w:rsidRDefault="00FE4A4D" w:rsidP="00C84DB9">
            <w:pPr>
              <w:spacing w:line="480" w:lineRule="exact"/>
              <w:jc w:val="both"/>
              <w:rPr>
                <w:rFonts w:cs="Traditional Arabic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8A6A43">
              <w:rPr>
                <w:rFonts w:cs="Traditional Arabic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center"/>
          </w:tcPr>
          <w:p w14:paraId="46CF055C" w14:textId="77777777" w:rsidR="00FE4A4D" w:rsidRPr="009A55B3" w:rsidRDefault="00FE4A4D" w:rsidP="00C84DB9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A576901" wp14:editId="76641A2F">
                  <wp:extent cx="452755" cy="423545"/>
                  <wp:effectExtent l="0" t="0" r="4445" b="0"/>
                  <wp:docPr id="12" name="Picture 12" descr="Description: 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F0D6FFE" w14:textId="77777777" w:rsidR="00FE4A4D" w:rsidRPr="009A55B3" w:rsidRDefault="00FE4A4D" w:rsidP="00C84DB9">
            <w:pPr>
              <w:jc w:val="center"/>
              <w:rPr>
                <w:sz w:val="6"/>
                <w:szCs w:val="6"/>
                <w:rtl/>
              </w:rPr>
            </w:pPr>
            <w:r>
              <w:rPr>
                <w:noProof/>
              </w:rPr>
              <w:drawing>
                <wp:inline distT="0" distB="0" distL="0" distR="0" wp14:anchorId="794D8092" wp14:editId="2D4A58DA">
                  <wp:extent cx="499745" cy="49974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118E2763" w14:textId="77777777" w:rsidR="00FE4A4D" w:rsidRPr="00A13843" w:rsidRDefault="00FE4A4D" w:rsidP="00C84D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F67C2" wp14:editId="537C38AB">
                  <wp:extent cx="588645" cy="452755"/>
                  <wp:effectExtent l="0" t="0" r="1905" b="4445"/>
                  <wp:docPr id="10" name="Picture 10" descr="Description: 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1589B8B7" w14:textId="77777777" w:rsidR="00FE4A4D" w:rsidRPr="009A55B3" w:rsidRDefault="00FE4A4D" w:rsidP="00C84DB9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F96E4FE" wp14:editId="3ADBBB31">
                  <wp:extent cx="487045" cy="487045"/>
                  <wp:effectExtent l="0" t="0" r="8255" b="8255"/>
                  <wp:docPr id="9" name="Picture 9" descr="Description: 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5F7FFD59" w14:textId="77777777" w:rsidR="00FE4A4D" w:rsidRPr="009A55B3" w:rsidRDefault="00FE4A4D" w:rsidP="00C84DB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11" w:type="dxa"/>
            <w:gridSpan w:val="2"/>
            <w:tcBorders>
              <w:left w:val="nil"/>
            </w:tcBorders>
            <w:vAlign w:val="center"/>
          </w:tcPr>
          <w:p w14:paraId="4C273A5D" w14:textId="77777777" w:rsidR="00FE4A4D" w:rsidRPr="009A55B3" w:rsidRDefault="00FE4A4D" w:rsidP="00C84DB9">
            <w:pPr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91541" wp14:editId="63A118E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121285</wp:posOffset>
                      </wp:positionV>
                      <wp:extent cx="857885" cy="437515"/>
                      <wp:effectExtent l="0" t="0" r="18415" b="1968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885" cy="437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C5A9FD1" w14:textId="77777777" w:rsidR="00887FD6" w:rsidRPr="00EC7F38" w:rsidRDefault="00887FD6" w:rsidP="00FE4A4D">
                                  <w:pPr>
                                    <w:spacing w:line="180" w:lineRule="exac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</w:pPr>
                                  <w:r w:rsidRPr="00EC7F3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  <w:t>منظمة</w:t>
                                  </w:r>
                                </w:p>
                                <w:p w14:paraId="0BB1CABA" w14:textId="77777777" w:rsidR="00887FD6" w:rsidRPr="00E857F4" w:rsidRDefault="00887FD6" w:rsidP="00FE4A4D">
                                  <w:pPr>
                                    <w:spacing w:line="180" w:lineRule="exact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 w:rsidRPr="00EC7F3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  <w:t>الأغذية والزراعة للأمم المتحدة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91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7.55pt;margin-top:9.55pt;width:67.5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" fillcolor="window" strokecolor="window" strokeweight=".5pt">
                      <v:path arrowok="t"/>
                      <v:textbox>
                        <w:txbxContent>
                          <w:p w14:paraId="0C5A9FD1" w14:textId="77777777" w:rsidR="00887FD6" w:rsidRPr="00EC7F38" w:rsidRDefault="00887FD6" w:rsidP="00FE4A4D">
                            <w:pPr>
                              <w:spacing w:line="180" w:lineRule="exac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</w:pPr>
                            <w:r w:rsidRPr="00EC7F3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  <w:t>منظمة</w:t>
                            </w:r>
                          </w:p>
                          <w:p w14:paraId="0BB1CABA" w14:textId="77777777" w:rsidR="00887FD6" w:rsidRPr="00E857F4" w:rsidRDefault="00887FD6" w:rsidP="00FE4A4D">
                            <w:pPr>
                              <w:spacing w:line="180" w:lineRule="exact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 w:rsidRPr="00EC7F3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  <w:t>الأغذية والزراعة للأمم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456242" wp14:editId="1ED75FFC">
                  <wp:extent cx="325755" cy="630555"/>
                  <wp:effectExtent l="0" t="0" r="0" b="0"/>
                  <wp:docPr id="8" name="Picture 8" descr="Description: 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14:paraId="17F6E55E" w14:textId="77777777" w:rsidR="00FE4A4D" w:rsidRPr="009A55B3" w:rsidRDefault="00FE4A4D" w:rsidP="00C84DB9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  <w:tr w:rsidR="00FE4A4D" w:rsidRPr="009A55B3" w14:paraId="6F232BDB" w14:textId="77777777" w:rsidTr="00BA25D1">
        <w:trPr>
          <w:cantSplit/>
          <w:trHeight w:val="282"/>
        </w:trPr>
        <w:tc>
          <w:tcPr>
            <w:tcW w:w="1503" w:type="dxa"/>
            <w:tcBorders>
              <w:bottom w:val="single" w:sz="2" w:space="0" w:color="auto"/>
            </w:tcBorders>
          </w:tcPr>
          <w:p w14:paraId="62EDE349" w14:textId="77777777" w:rsidR="00FE4A4D" w:rsidRPr="009A55B3" w:rsidRDefault="00FE4A4D" w:rsidP="00C84DB9">
            <w:pPr>
              <w:jc w:val="both"/>
              <w:rPr>
                <w:noProof/>
                <w:sz w:val="6"/>
                <w:szCs w:val="6"/>
              </w:rPr>
            </w:pPr>
          </w:p>
        </w:tc>
        <w:tc>
          <w:tcPr>
            <w:tcW w:w="5533" w:type="dxa"/>
            <w:gridSpan w:val="7"/>
            <w:tcBorders>
              <w:bottom w:val="single" w:sz="2" w:space="0" w:color="auto"/>
            </w:tcBorders>
          </w:tcPr>
          <w:p w14:paraId="5B354029" w14:textId="77777777" w:rsidR="00FE4A4D" w:rsidRPr="009A55B3" w:rsidRDefault="00FE4A4D" w:rsidP="00C84DB9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2" w:space="0" w:color="auto"/>
            </w:tcBorders>
          </w:tcPr>
          <w:p w14:paraId="24EB3A2A" w14:textId="4CF4D277" w:rsidR="00FE4A4D" w:rsidRPr="00952665" w:rsidRDefault="00FE4A4D" w:rsidP="00FE4A4D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E3856">
              <w:rPr>
                <w:b/>
                <w:sz w:val="24"/>
                <w:szCs w:val="24"/>
              </w:rPr>
              <w:t>IPBES</w:t>
            </w:r>
            <w:r w:rsidRPr="007226C6">
              <w:rPr>
                <w:sz w:val="20"/>
                <w:szCs w:val="20"/>
              </w:rPr>
              <w:t>/</w:t>
            </w:r>
            <w:r w:rsidR="001A2594">
              <w:rPr>
                <w:sz w:val="20"/>
                <w:szCs w:val="20"/>
              </w:rPr>
              <w:t>7</w:t>
            </w:r>
            <w:r w:rsidRPr="008B1BBE">
              <w:rPr>
                <w:rFonts w:cs="Times New Roman"/>
                <w:sz w:val="20"/>
                <w:szCs w:val="20"/>
              </w:rPr>
              <w:t>/</w:t>
            </w:r>
            <w:r w:rsidR="00952665">
              <w:rPr>
                <w:rFonts w:cs="Times New Roman"/>
                <w:sz w:val="20"/>
                <w:szCs w:val="20"/>
              </w:rPr>
              <w:t>1/Rev.1</w:t>
            </w:r>
          </w:p>
        </w:tc>
      </w:tr>
      <w:tr w:rsidR="00FE4A4D" w:rsidRPr="009A55B3" w14:paraId="68251710" w14:textId="77777777" w:rsidTr="00BA25D1">
        <w:trPr>
          <w:cantSplit/>
          <w:trHeight w:val="1433"/>
        </w:trPr>
        <w:tc>
          <w:tcPr>
            <w:tcW w:w="2322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3565F27" w14:textId="77777777" w:rsidR="00FE4A4D" w:rsidRPr="009A55B3" w:rsidRDefault="00FE4A4D" w:rsidP="00C84DB9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78A1080" wp14:editId="16A7E30E">
                  <wp:extent cx="1083945" cy="508000"/>
                  <wp:effectExtent l="0" t="0" r="190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14:paraId="138D38E8" w14:textId="77777777" w:rsidR="00FE4A4D" w:rsidRPr="008A6A43" w:rsidRDefault="00FE4A4D" w:rsidP="00471E03">
            <w:pPr>
              <w:spacing w:before="120" w:after="120" w:line="400" w:lineRule="exact"/>
              <w:ind w:right="833"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ا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لمنبر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الحكومي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الدولي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للعلوم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والسياسات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في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مجال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التنوع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البيولوجي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وخدمات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النظم</w:t>
            </w:r>
            <w:r w:rsidRPr="008A6A43">
              <w:rPr>
                <w:rFonts w:ascii="Times New Roman Bold" w:hAnsi="Times New Roman Bold" w:cs="Traditional Arabic"/>
                <w:b/>
                <w:bCs/>
                <w:w w:val="97"/>
                <w:sz w:val="36"/>
                <w:szCs w:val="36"/>
                <w:rtl/>
              </w:rPr>
              <w:t xml:space="preserve"> </w:t>
            </w:r>
            <w:r w:rsidRPr="008A6A43">
              <w:rPr>
                <w:rFonts w:ascii="Times New Roman Bold" w:hAnsi="Times New Roman Bold" w:cs="Traditional Arabic" w:hint="eastAsia"/>
                <w:b/>
                <w:bCs/>
                <w:w w:val="97"/>
                <w:sz w:val="36"/>
                <w:szCs w:val="36"/>
                <w:rtl/>
              </w:rPr>
              <w:t>الإيكولوجية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CCD8AD" w14:textId="77777777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>
              <w:rPr>
                <w:sz w:val="20"/>
                <w:szCs w:val="20"/>
              </w:rPr>
              <w:t>General</w:t>
            </w:r>
          </w:p>
          <w:p w14:paraId="6CA127C2" w14:textId="49F0BA75" w:rsidR="00FE4A4D" w:rsidRPr="00952665" w:rsidRDefault="00952665" w:rsidP="00C84DB9">
            <w:pPr>
              <w:bidi w:val="0"/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5 March </w:t>
            </w:r>
            <w:r w:rsidRPr="007226C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7D7F1F2E" w14:textId="77777777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14:paraId="10DC2286" w14:textId="77777777" w:rsidR="00FE4A4D" w:rsidRPr="00A13843" w:rsidRDefault="00FE4A4D" w:rsidP="00C84DB9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14:paraId="71F2BD57" w14:textId="77777777" w:rsidR="008A6A43" w:rsidRPr="00B86C1A" w:rsidRDefault="00FE4A4D" w:rsidP="00F43F00">
      <w:pPr>
        <w:spacing w:before="40" w:line="340" w:lineRule="exact"/>
        <w:ind w:left="142" w:right="5954"/>
        <w:jc w:val="both"/>
        <w:rPr>
          <w:rFonts w:ascii="Times New Roman Bold" w:hAnsi="Times New Roman Bold" w:cs="Traditional Arabic"/>
          <w:b/>
          <w:bCs/>
          <w:w w:val="97"/>
          <w:sz w:val="28"/>
          <w:rtl/>
        </w:rPr>
      </w:pPr>
      <w:r w:rsidRPr="00B86C1A">
        <w:rPr>
          <w:rFonts w:ascii="Times New Roman Bold" w:hAnsi="Times New Roman Bold" w:cs="Traditional Arabic" w:hint="eastAsia"/>
          <w:b/>
          <w:bCs/>
          <w:w w:val="97"/>
          <w:sz w:val="28"/>
          <w:rtl/>
        </w:rPr>
        <w:t>ا</w:t>
      </w:r>
      <w:r w:rsidR="008A6A43" w:rsidRPr="00B86C1A">
        <w:rPr>
          <w:rFonts w:ascii="Times New Roman Bold" w:hAnsi="Times New Roman Bold" w:cs="Traditional Arabic"/>
          <w:b/>
          <w:bCs/>
          <w:w w:val="97"/>
          <w:sz w:val="28"/>
          <w:rtl/>
        </w:rPr>
        <w:t>لاجتماع العام للمنبر الحكومي الدولي للعلوم والسياسات في مجال التنوع البيولوجي وخدمات النظم الإيكولوجية</w:t>
      </w:r>
    </w:p>
    <w:p w14:paraId="0856AE77" w14:textId="0EAA311F" w:rsidR="008A6A43" w:rsidRPr="00B86C1A" w:rsidRDefault="008A6A43" w:rsidP="002D12BC">
      <w:pPr>
        <w:spacing w:line="340" w:lineRule="exact"/>
        <w:ind w:left="140"/>
        <w:jc w:val="both"/>
        <w:rPr>
          <w:rFonts w:ascii="Times New Roman Bold" w:hAnsi="Times New Roman Bold" w:cs="Traditional Arabic"/>
          <w:w w:val="97"/>
          <w:sz w:val="28"/>
          <w:rtl/>
        </w:rPr>
      </w:pPr>
      <w:r w:rsidRPr="00B86C1A">
        <w:rPr>
          <w:rFonts w:ascii="Times New Roman Bold" w:hAnsi="Times New Roman Bold" w:cs="Traditional Arabic"/>
          <w:b/>
          <w:bCs/>
          <w:w w:val="97"/>
          <w:sz w:val="28"/>
          <w:rtl/>
        </w:rPr>
        <w:t xml:space="preserve">الدورة </w:t>
      </w:r>
      <w:r w:rsidR="002D12BC">
        <w:rPr>
          <w:rFonts w:ascii="Times New Roman Bold" w:hAnsi="Times New Roman Bold" w:cs="Traditional Arabic"/>
          <w:b/>
          <w:bCs/>
          <w:w w:val="97"/>
          <w:sz w:val="28"/>
          <w:rtl/>
        </w:rPr>
        <w:t>ال</w:t>
      </w:r>
      <w:r w:rsidR="001A2594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سابعة</w:t>
      </w:r>
    </w:p>
    <w:p w14:paraId="006FC873" w14:textId="1F91083D" w:rsidR="00597F50" w:rsidRPr="00EC7F38" w:rsidRDefault="001A2594" w:rsidP="00EC7F38">
      <w:pPr>
        <w:spacing w:line="360" w:lineRule="exact"/>
        <w:ind w:left="142"/>
        <w:rPr>
          <w:rFonts w:ascii="Traditional Arabic" w:hAnsi="Traditional Arabic" w:cs="Traditional Arabic"/>
          <w:sz w:val="28"/>
          <w:rtl/>
        </w:rPr>
      </w:pPr>
      <w:r w:rsidRPr="00EC7F38">
        <w:rPr>
          <w:rFonts w:ascii="Traditional Arabic" w:hAnsi="Traditional Arabic" w:cs="Traditional Arabic"/>
          <w:sz w:val="28"/>
          <w:rtl/>
        </w:rPr>
        <w:t>باريس</w:t>
      </w:r>
      <w:r w:rsidR="00AC6CE6" w:rsidRPr="00EC7F38">
        <w:rPr>
          <w:rFonts w:ascii="Traditional Arabic" w:hAnsi="Traditional Arabic" w:cs="Traditional Arabic"/>
          <w:sz w:val="28"/>
          <w:rtl/>
        </w:rPr>
        <w:t xml:space="preserve">، </w:t>
      </w:r>
      <w:r w:rsidRPr="00EC7F38">
        <w:rPr>
          <w:rFonts w:ascii="Traditional Arabic" w:hAnsi="Traditional Arabic" w:cs="Traditional Arabic"/>
          <w:sz w:val="28"/>
          <w:rtl/>
        </w:rPr>
        <w:t>29</w:t>
      </w:r>
      <w:r w:rsidR="00205A66" w:rsidRPr="00EC7F38">
        <w:rPr>
          <w:rFonts w:ascii="Traditional Arabic" w:hAnsi="Traditional Arabic" w:cs="Traditional Arabic"/>
          <w:sz w:val="28"/>
          <w:rtl/>
        </w:rPr>
        <w:t xml:space="preserve"> </w:t>
      </w:r>
      <w:r w:rsidRPr="00EC7F38">
        <w:rPr>
          <w:rFonts w:ascii="Traditional Arabic" w:hAnsi="Traditional Arabic" w:cs="Traditional Arabic"/>
          <w:sz w:val="28"/>
          <w:rtl/>
        </w:rPr>
        <w:t>نيسان/أبريل</w:t>
      </w:r>
      <w:r w:rsidR="00AC6CE6" w:rsidRPr="00EC7F38">
        <w:rPr>
          <w:rFonts w:ascii="Traditional Arabic" w:hAnsi="Traditional Arabic" w:cs="Traditional Arabic"/>
          <w:sz w:val="28"/>
          <w:rtl/>
        </w:rPr>
        <w:t>-</w:t>
      </w:r>
      <w:r w:rsidRPr="00EC7F38">
        <w:rPr>
          <w:rFonts w:ascii="Traditional Arabic" w:hAnsi="Traditional Arabic" w:cs="Traditional Arabic"/>
          <w:sz w:val="28"/>
          <w:rtl/>
        </w:rPr>
        <w:t>4 أيار/مايو</w:t>
      </w:r>
      <w:r w:rsidR="00597F50" w:rsidRPr="00EC7F38">
        <w:rPr>
          <w:rFonts w:ascii="Traditional Arabic" w:hAnsi="Traditional Arabic" w:cs="Traditional Arabic"/>
          <w:sz w:val="28"/>
          <w:rtl/>
        </w:rPr>
        <w:t xml:space="preserve"> </w:t>
      </w:r>
      <w:r w:rsidR="00AC6CE6" w:rsidRPr="00EC7F38">
        <w:rPr>
          <w:rFonts w:ascii="Traditional Arabic" w:hAnsi="Traditional Arabic" w:cs="Traditional Arabic"/>
          <w:sz w:val="28"/>
          <w:rtl/>
        </w:rPr>
        <w:t>201</w:t>
      </w:r>
      <w:r w:rsidRPr="00EC7F38">
        <w:rPr>
          <w:rFonts w:ascii="Traditional Arabic" w:hAnsi="Traditional Arabic" w:cs="Traditional Arabic"/>
          <w:sz w:val="28"/>
          <w:rtl/>
        </w:rPr>
        <w:t>9</w:t>
      </w:r>
    </w:p>
    <w:p w14:paraId="40356B0B" w14:textId="77777777" w:rsidR="00817765" w:rsidRPr="00817765" w:rsidRDefault="00817765" w:rsidP="00952665">
      <w:pPr>
        <w:pStyle w:val="BBTitle"/>
        <w:bidi/>
        <w:spacing w:before="240" w:after="120" w:line="400" w:lineRule="exact"/>
        <w:ind w:left="1134" w:right="0"/>
        <w:jc w:val="both"/>
        <w:textDirection w:val="tbRlV"/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</w:pPr>
      <w:bookmarkStart w:id="1" w:name="_Hlk499030572"/>
      <w:r w:rsidRPr="00817765">
        <w:rPr>
          <w:rFonts w:ascii="Traditional Arabic" w:hAnsi="Traditional Arabic" w:cs="Traditional Arabic" w:hint="cs"/>
          <w:b w:val="0"/>
          <w:bCs/>
          <w:sz w:val="34"/>
          <w:szCs w:val="34"/>
          <w:rtl/>
          <w:lang w:eastAsia="zh-TW"/>
        </w:rPr>
        <w:t>جدول الأعمال المؤقت</w:t>
      </w:r>
    </w:p>
    <w:p w14:paraId="5C584D60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افتتاح الدورة.</w:t>
      </w:r>
    </w:p>
    <w:p w14:paraId="429D478C" w14:textId="476E6C12" w:rsidR="00817765" w:rsidRDefault="00817765" w:rsidP="00056A99">
      <w:pPr>
        <w:pStyle w:val="Normalnumber"/>
        <w:numPr>
          <w:ilvl w:val="0"/>
          <w:numId w:val="21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num" w:pos="56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المسائل التنظيمية:</w:t>
      </w:r>
    </w:p>
    <w:p w14:paraId="7234BB6A" w14:textId="52AEF87A" w:rsidR="00817765" w:rsidRDefault="00817765" w:rsidP="00056A99">
      <w:pPr>
        <w:pStyle w:val="Normalnumber"/>
        <w:numPr>
          <w:ilvl w:val="0"/>
          <w:numId w:val="24"/>
        </w:numPr>
        <w:tabs>
          <w:tab w:val="clear" w:pos="1247"/>
          <w:tab w:val="clear" w:pos="1814"/>
          <w:tab w:val="clear" w:pos="2381"/>
          <w:tab w:val="left" w:pos="2266"/>
          <w:tab w:val="left" w:pos="4082"/>
        </w:tabs>
        <w:bidi/>
        <w:spacing w:line="400" w:lineRule="exact"/>
        <w:ind w:left="1699" w:firstLine="0"/>
        <w:jc w:val="both"/>
        <w:textDirection w:val="tbRlV"/>
        <w:rPr>
          <w:rFonts w:ascii="Traditional Arabic" w:hAnsi="Traditional Arabic"/>
          <w:sz w:val="30"/>
          <w:szCs w:val="30"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إقرار جدول الأعمال وتنظيم العمل؛</w:t>
      </w:r>
    </w:p>
    <w:p w14:paraId="5FEB4689" w14:textId="3086D197" w:rsidR="00817765" w:rsidRDefault="00817765" w:rsidP="00056A99">
      <w:pPr>
        <w:pStyle w:val="Normalnumber"/>
        <w:numPr>
          <w:ilvl w:val="0"/>
          <w:numId w:val="24"/>
        </w:numPr>
        <w:tabs>
          <w:tab w:val="clear" w:pos="1247"/>
          <w:tab w:val="clear" w:pos="1814"/>
          <w:tab w:val="clear" w:pos="2381"/>
          <w:tab w:val="left" w:pos="2266"/>
          <w:tab w:val="left" w:pos="4082"/>
        </w:tabs>
        <w:bidi/>
        <w:spacing w:line="400" w:lineRule="exact"/>
        <w:ind w:left="1699" w:firstLine="0"/>
        <w:jc w:val="both"/>
        <w:textDirection w:val="tbRlV"/>
        <w:rPr>
          <w:rFonts w:ascii="Traditional Arabic" w:hAnsi="Traditional Arabic"/>
          <w:sz w:val="30"/>
          <w:szCs w:val="30"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حالة العضوية في المنبر؛</w:t>
      </w:r>
    </w:p>
    <w:p w14:paraId="5FFDD06E" w14:textId="61AD4399" w:rsidR="00817765" w:rsidRDefault="00056A99" w:rsidP="00056A99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left" w:pos="2266"/>
          <w:tab w:val="left" w:pos="4082"/>
        </w:tabs>
        <w:bidi/>
        <w:spacing w:line="400" w:lineRule="exact"/>
        <w:ind w:left="1699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hint="cs"/>
          <w:sz w:val="30"/>
          <w:szCs w:val="30"/>
          <w:rtl/>
          <w:lang w:eastAsia="zh-TW"/>
        </w:rPr>
        <w:t>(ج)</w:t>
      </w:r>
      <w:r>
        <w:rPr>
          <w:rFonts w:ascii="Traditional Arabic" w:hAnsi="Traditional Arabic"/>
          <w:sz w:val="30"/>
          <w:szCs w:val="30"/>
          <w:rtl/>
          <w:lang w:eastAsia="zh-TW"/>
        </w:rPr>
        <w:tab/>
      </w:r>
      <w:r w:rsidR="00817765"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انتخاب أعضاء المكتب</w:t>
      </w:r>
      <w:r w:rsidR="00481287"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؛</w:t>
      </w:r>
    </w:p>
    <w:p w14:paraId="0AEA7132" w14:textId="77777777" w:rsidR="00952665" w:rsidRPr="00302B5A" w:rsidRDefault="00952665" w:rsidP="00952665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left" w:pos="2266"/>
          <w:tab w:val="left" w:pos="4082"/>
        </w:tabs>
        <w:bidi/>
        <w:spacing w:line="400" w:lineRule="exact"/>
        <w:ind w:left="1699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hint="cs"/>
          <w:sz w:val="30"/>
          <w:szCs w:val="30"/>
          <w:rtl/>
          <w:lang w:eastAsia="zh-TW"/>
        </w:rPr>
        <w:t>(د)</w:t>
      </w:r>
      <w:r>
        <w:rPr>
          <w:rFonts w:ascii="Traditional Arabic" w:hAnsi="Traditional Arabic"/>
          <w:sz w:val="30"/>
          <w:szCs w:val="30"/>
          <w:rtl/>
          <w:lang w:eastAsia="zh-TW"/>
        </w:rPr>
        <w:tab/>
      </w:r>
      <w:r w:rsidRPr="00AF0DB0">
        <w:rPr>
          <w:rFonts w:ascii="Traditional Arabic" w:hAnsi="Traditional Arabic"/>
          <w:sz w:val="30"/>
          <w:szCs w:val="30"/>
          <w:rtl/>
          <w:lang w:eastAsia="zh-TW"/>
        </w:rPr>
        <w:t>انتخاب أعضاء مناوبين في فريق الخبراء المتعدد التخصصات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.</w:t>
      </w:r>
    </w:p>
    <w:p w14:paraId="273203EC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قبول المراقبين في الدورة السابعة للاجتماع العام للمنبر.</w:t>
      </w:r>
    </w:p>
    <w:p w14:paraId="44CD4728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وثائق تفويض الممثلين.</w:t>
      </w:r>
    </w:p>
    <w:p w14:paraId="122F9BE1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تقرير الأمينة التنفيذية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ع</w:t>
      </w: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ن تنفيذ برنامج العمل الأول للفترة 2014-2018.</w:t>
      </w:r>
    </w:p>
    <w:p w14:paraId="477BD21E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التقييم العالمي للتنوع البيولوجي وخدمات النظم الإيكولوجية.</w:t>
      </w:r>
      <w:r w:rsidRPr="00056A99">
        <w:rPr>
          <w:rFonts w:cs="Times New Roman" w:hint="cs"/>
          <w:sz w:val="30"/>
          <w:szCs w:val="30"/>
          <w:rtl/>
          <w:lang w:eastAsia="zh-TW"/>
        </w:rPr>
        <w:t>‬</w:t>
      </w:r>
    </w:p>
    <w:p w14:paraId="74389865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الترتيبات المالية والمتعلقة بالميزانية الخاصة بالمنبر.</w:t>
      </w:r>
    </w:p>
    <w:p w14:paraId="3A3B502E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استعراض المنبر في نهاية برنامج عمله الأول.</w:t>
      </w:r>
    </w:p>
    <w:p w14:paraId="107FC75C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برنامج العمل التالي للمنبر.</w:t>
      </w:r>
    </w:p>
    <w:p w14:paraId="110FD550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تنظيم عمل الاجتماع العام ومواعيد وأماكن انعقاد دوراته المستقبلية.</w:t>
      </w:r>
    </w:p>
    <w:p w14:paraId="27771D14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الترتيبات المؤسسية: ترتيبات الأمم المتحدة للشراكة التعاونية في عمل المنبر وأمانته.</w:t>
      </w:r>
    </w:p>
    <w:p w14:paraId="1FA358E4" w14:textId="77777777" w:rsidR="00817765" w:rsidRPr="00302B5A" w:rsidRDefault="00817765" w:rsidP="00056A99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اعتماد مقررات الدورة وتقريرها.</w:t>
      </w:r>
    </w:p>
    <w:p w14:paraId="5895E763" w14:textId="5A52D645" w:rsidR="00817765" w:rsidRDefault="00817765" w:rsidP="00952665">
      <w:pPr>
        <w:pStyle w:val="Normalnumber"/>
        <w:numPr>
          <w:ilvl w:val="0"/>
          <w:numId w:val="21"/>
        </w:numPr>
        <w:tabs>
          <w:tab w:val="clear" w:pos="1814"/>
          <w:tab w:val="clear" w:pos="2381"/>
          <w:tab w:val="clear" w:pos="2948"/>
          <w:tab w:val="clear" w:pos="3515"/>
          <w:tab w:val="left" w:pos="1699"/>
          <w:tab w:val="left" w:pos="4082"/>
        </w:tabs>
        <w:bidi/>
        <w:spacing w:after="60" w:line="400" w:lineRule="exact"/>
        <w:ind w:left="1134"/>
        <w:jc w:val="both"/>
        <w:textDirection w:val="tbRlV"/>
        <w:rPr>
          <w:rFonts w:ascii="Traditional Arabic" w:hAnsi="Traditional Arabic"/>
          <w:sz w:val="30"/>
          <w:szCs w:val="30"/>
          <w:lang w:eastAsia="zh-TW"/>
        </w:rPr>
      </w:pPr>
      <w:r w:rsidRPr="00302B5A">
        <w:rPr>
          <w:rFonts w:ascii="Traditional Arabic" w:hAnsi="Traditional Arabic" w:hint="cs"/>
          <w:sz w:val="30"/>
          <w:szCs w:val="30"/>
          <w:rtl/>
          <w:lang w:eastAsia="zh-TW"/>
        </w:rPr>
        <w:t>اختتام الدورة.</w:t>
      </w:r>
    </w:p>
    <w:bookmarkEnd w:id="1"/>
    <w:p w14:paraId="39A281B9" w14:textId="1B38C83A" w:rsidR="008A6A43" w:rsidRPr="00EC7F38" w:rsidRDefault="00841F08" w:rsidP="00952665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</w:tabs>
        <w:spacing w:after="0" w:line="240" w:lineRule="exact"/>
        <w:ind w:left="1134" w:right="0"/>
        <w:jc w:val="center"/>
        <w:rPr>
          <w:rFonts w:ascii="Traditional Arabic" w:hAnsi="Traditional Arabic"/>
          <w:w w:val="100"/>
          <w:rtl/>
        </w:rPr>
      </w:pPr>
      <w:r w:rsidRPr="008844D8">
        <w:rPr>
          <w:rFonts w:ascii="Traditional Arabic" w:hAnsi="Traditional Arabic"/>
          <w:w w:val="100"/>
        </w:rPr>
        <w:t>___________________</w:t>
      </w:r>
    </w:p>
    <w:sectPr w:rsidR="008A6A43" w:rsidRPr="00EC7F38" w:rsidSect="00F43F0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0E54" w14:textId="77777777" w:rsidR="002E427A" w:rsidRDefault="002E427A">
      <w:r>
        <w:separator/>
      </w:r>
    </w:p>
  </w:endnote>
  <w:endnote w:type="continuationSeparator" w:id="0">
    <w:p w14:paraId="212A4C3B" w14:textId="77777777" w:rsidR="002E427A" w:rsidRDefault="002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F4FF" w14:textId="2C4956B4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43F00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BA1C" w14:textId="742E8A68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43F00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38E2" w14:textId="2EAE26B3" w:rsidR="00887FD6" w:rsidRPr="00F45D78" w:rsidRDefault="00887FD6" w:rsidP="00952665">
    <w:pPr>
      <w:spacing w:line="240" w:lineRule="exact"/>
      <w:rPr>
        <w:sz w:val="20"/>
        <w:szCs w:val="20"/>
      </w:rPr>
    </w:pPr>
    <w:r w:rsidRPr="00F45D78">
      <w:rPr>
        <w:rFonts w:cs="Times New Roman"/>
        <w:sz w:val="20"/>
        <w:szCs w:val="20"/>
        <w:lang w:val="en-GB"/>
      </w:rPr>
      <w:t>K1</w:t>
    </w:r>
    <w:r w:rsidR="00952665">
      <w:rPr>
        <w:rFonts w:cs="Times New Roman"/>
        <w:sz w:val="20"/>
        <w:szCs w:val="20"/>
        <w:lang w:val="en-GB"/>
      </w:rPr>
      <w:t>900610</w:t>
    </w:r>
    <w:r w:rsidRPr="00F45D78">
      <w:rPr>
        <w:rFonts w:cs="Times New Roman" w:hint="cs"/>
        <w:sz w:val="20"/>
        <w:szCs w:val="20"/>
        <w:rtl/>
        <w:lang w:val="en-GB"/>
      </w:rPr>
      <w:tab/>
    </w:r>
    <w:r w:rsidR="00EC7F38">
      <w:rPr>
        <w:rFonts w:cs="Times New Roman"/>
        <w:sz w:val="20"/>
        <w:szCs w:val="20"/>
        <w:lang w:val="en-GB"/>
      </w:rPr>
      <w:t>11</w:t>
    </w:r>
    <w:r w:rsidR="00952665">
      <w:rPr>
        <w:rFonts w:cs="Times New Roman"/>
        <w:sz w:val="20"/>
        <w:szCs w:val="20"/>
        <w:lang w:val="en-GB"/>
      </w:rPr>
      <w:t>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02EA" w14:textId="77777777" w:rsidR="002E427A" w:rsidRDefault="002E427A" w:rsidP="00684243">
      <w:pPr>
        <w:ind w:left="720"/>
      </w:pPr>
      <w:r>
        <w:separator/>
      </w:r>
    </w:p>
  </w:footnote>
  <w:footnote w:type="continuationSeparator" w:id="0">
    <w:p w14:paraId="32ECECC8" w14:textId="77777777" w:rsidR="002E427A" w:rsidRDefault="002E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C524" w14:textId="0B60DC18" w:rsidR="00887FD6" w:rsidRPr="0073400D" w:rsidRDefault="00887FD6" w:rsidP="00597F50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4A5398">
      <w:rPr>
        <w:rStyle w:val="PageNumber"/>
        <w:rFonts w:cs="Times New Roman"/>
        <w:b/>
        <w:bCs/>
        <w:sz w:val="17"/>
        <w:szCs w:val="17"/>
        <w:lang w:val="fr-FR"/>
      </w:rPr>
      <w:t>7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952665">
      <w:rPr>
        <w:rStyle w:val="PageNumber"/>
        <w:rFonts w:cs="Times New Roman"/>
        <w:b/>
        <w:bCs/>
        <w:sz w:val="17"/>
        <w:szCs w:val="17"/>
        <w:lang w:val="fr-FR"/>
      </w:rPr>
      <w:t>1/REv.</w:t>
    </w:r>
    <w:r w:rsidR="004A5398">
      <w:rPr>
        <w:rStyle w:val="PageNumber"/>
        <w:rFonts w:cs="Times New Roman"/>
        <w:b/>
        <w:bCs/>
        <w:sz w:val="17"/>
        <w:szCs w:val="17"/>
        <w:lang w:val="fr-FR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0518" w14:textId="18F282D7" w:rsidR="00887FD6" w:rsidRPr="0073400D" w:rsidRDefault="00887FD6" w:rsidP="00597F50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4A5398">
      <w:rPr>
        <w:rStyle w:val="PageNumber"/>
        <w:rFonts w:cs="Times New Roman"/>
        <w:b/>
        <w:bCs/>
        <w:sz w:val="17"/>
        <w:szCs w:val="17"/>
        <w:lang w:val="fr-FR"/>
      </w:rPr>
      <w:t>7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4A5398">
      <w:rPr>
        <w:rStyle w:val="PageNumber"/>
        <w:rFonts w:cs="Times New Roman"/>
        <w:b/>
        <w:bCs/>
        <w:sz w:val="17"/>
        <w:szCs w:val="17"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DA3"/>
    <w:multiLevelType w:val="hybridMultilevel"/>
    <w:tmpl w:val="6AF4AABE"/>
    <w:lvl w:ilvl="0" w:tplc="08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15016A3C"/>
    <w:multiLevelType w:val="hybridMultilevel"/>
    <w:tmpl w:val="D48ECA86"/>
    <w:lvl w:ilvl="0" w:tplc="881290F6">
      <w:start w:val="1"/>
      <w:numFmt w:val="arabicAlpha"/>
      <w:lvlText w:val="(%1)"/>
      <w:lvlJc w:val="left"/>
      <w:pPr>
        <w:ind w:left="3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9" w:hanging="360"/>
      </w:pPr>
    </w:lvl>
    <w:lvl w:ilvl="2" w:tplc="0409001B" w:tentative="1">
      <w:start w:val="1"/>
      <w:numFmt w:val="lowerRoman"/>
      <w:lvlText w:val="%3."/>
      <w:lvlJc w:val="right"/>
      <w:pPr>
        <w:ind w:left="4179" w:hanging="180"/>
      </w:pPr>
    </w:lvl>
    <w:lvl w:ilvl="3" w:tplc="0409000F" w:tentative="1">
      <w:start w:val="1"/>
      <w:numFmt w:val="decimal"/>
      <w:lvlText w:val="%4."/>
      <w:lvlJc w:val="left"/>
      <w:pPr>
        <w:ind w:left="4899" w:hanging="360"/>
      </w:pPr>
    </w:lvl>
    <w:lvl w:ilvl="4" w:tplc="04090019" w:tentative="1">
      <w:start w:val="1"/>
      <w:numFmt w:val="lowerLetter"/>
      <w:lvlText w:val="%5."/>
      <w:lvlJc w:val="left"/>
      <w:pPr>
        <w:ind w:left="5619" w:hanging="360"/>
      </w:pPr>
    </w:lvl>
    <w:lvl w:ilvl="5" w:tplc="0409001B" w:tentative="1">
      <w:start w:val="1"/>
      <w:numFmt w:val="lowerRoman"/>
      <w:lvlText w:val="%6."/>
      <w:lvlJc w:val="right"/>
      <w:pPr>
        <w:ind w:left="6339" w:hanging="180"/>
      </w:pPr>
    </w:lvl>
    <w:lvl w:ilvl="6" w:tplc="0409000F" w:tentative="1">
      <w:start w:val="1"/>
      <w:numFmt w:val="decimal"/>
      <w:lvlText w:val="%7."/>
      <w:lvlJc w:val="left"/>
      <w:pPr>
        <w:ind w:left="7059" w:hanging="360"/>
      </w:pPr>
    </w:lvl>
    <w:lvl w:ilvl="7" w:tplc="04090019" w:tentative="1">
      <w:start w:val="1"/>
      <w:numFmt w:val="lowerLetter"/>
      <w:lvlText w:val="%8."/>
      <w:lvlJc w:val="left"/>
      <w:pPr>
        <w:ind w:left="7779" w:hanging="360"/>
      </w:pPr>
    </w:lvl>
    <w:lvl w:ilvl="8" w:tplc="040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2" w15:restartNumberingAfterBreak="0">
    <w:nsid w:val="171113A7"/>
    <w:multiLevelType w:val="multilevel"/>
    <w:tmpl w:val="48241D10"/>
    <w:numStyleLink w:val="Normallist"/>
  </w:abstractNum>
  <w:abstractNum w:abstractNumId="3" w15:restartNumberingAfterBreak="0">
    <w:nsid w:val="17EB5347"/>
    <w:multiLevelType w:val="multilevel"/>
    <w:tmpl w:val="E4565BE2"/>
    <w:styleLink w:val="Style1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  <w:b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F92A5A"/>
    <w:multiLevelType w:val="hybridMultilevel"/>
    <w:tmpl w:val="18DAD374"/>
    <w:lvl w:ilvl="0" w:tplc="18CA4E1C">
      <w:start w:val="1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8" w15:restartNumberingAfterBreak="0">
    <w:nsid w:val="26C336A0"/>
    <w:multiLevelType w:val="hybridMultilevel"/>
    <w:tmpl w:val="21309406"/>
    <w:lvl w:ilvl="0" w:tplc="67E8C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4CC"/>
    <w:multiLevelType w:val="hybridMultilevel"/>
    <w:tmpl w:val="C2FE44FA"/>
    <w:lvl w:ilvl="0" w:tplc="67E8C9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1"/>
        </w:tabs>
        <w:ind w:left="851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 w15:restartNumberingAfterBreak="0">
    <w:nsid w:val="62291BF8"/>
    <w:multiLevelType w:val="multilevel"/>
    <w:tmpl w:val="C61464DE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5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D7073"/>
    <w:multiLevelType w:val="multilevel"/>
    <w:tmpl w:val="E4565BE2"/>
    <w:numStyleLink w:val="Style1"/>
  </w:abstractNum>
  <w:abstractNum w:abstractNumId="17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4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8"/>
    <w:lvlOverride w:ilvl="0">
      <w:lvl w:ilvl="0" w:tplc="67E8C9DC">
        <w:start w:val="1"/>
        <w:numFmt w:val="decimal"/>
        <w:lvlText w:val="%1-"/>
        <w:lvlJc w:val="left"/>
        <w:pPr>
          <w:ind w:left="720" w:hanging="360"/>
        </w:pPr>
      </w:lvl>
    </w:lvlOverride>
  </w:num>
  <w:num w:numId="12">
    <w:abstractNumId w:val="15"/>
  </w:num>
  <w:num w:numId="13">
    <w:abstractNumId w:val="8"/>
  </w:num>
  <w:num w:numId="14">
    <w:abstractNumId w:val="0"/>
    <w:lvlOverride w:ilvl="0">
      <w:lvl w:ilvl="0" w:tplc="08090001">
        <w:start w:val="1"/>
        <w:numFmt w:val="bullet"/>
        <w:lvlText w:val=""/>
        <w:lvlJc w:val="left"/>
        <w:pPr>
          <w:ind w:left="1967" w:hanging="360"/>
        </w:pPr>
        <w:rPr>
          <w:rFonts w:ascii="Symbol" w:hAnsi="Symbol"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8"/>
  </w:num>
  <w:num w:numId="17">
    <w:abstractNumId w:val="0"/>
  </w:num>
  <w:num w:numId="18">
    <w:abstractNumId w:val="3"/>
  </w:num>
  <w:num w:numId="19">
    <w:abstractNumId w:val="16"/>
  </w:num>
  <w:num w:numId="20">
    <w:abstractNumId w:val="9"/>
  </w:num>
  <w:num w:numId="21">
    <w:abstractNumId w:val="11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2">
    <w:abstractNumId w:val="11"/>
    <w:lvlOverride w:ilvl="0">
      <w:startOverride w:val="1"/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</w:num>
  <w:num w:numId="23">
    <w:abstractNumId w:val="6"/>
  </w:num>
  <w:num w:numId="24">
    <w:abstractNumId w:val="1"/>
  </w:num>
  <w:num w:numId="25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6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2B"/>
    <w:rsid w:val="00006216"/>
    <w:rsid w:val="00016B71"/>
    <w:rsid w:val="00016F9B"/>
    <w:rsid w:val="000242CB"/>
    <w:rsid w:val="0003131F"/>
    <w:rsid w:val="00033595"/>
    <w:rsid w:val="00033A5C"/>
    <w:rsid w:val="000346C2"/>
    <w:rsid w:val="00056A99"/>
    <w:rsid w:val="0006021A"/>
    <w:rsid w:val="0008088A"/>
    <w:rsid w:val="000844F9"/>
    <w:rsid w:val="00092517"/>
    <w:rsid w:val="000B502D"/>
    <w:rsid w:val="000B6B96"/>
    <w:rsid w:val="000C1415"/>
    <w:rsid w:val="000C6AF1"/>
    <w:rsid w:val="000C72D5"/>
    <w:rsid w:val="000F083C"/>
    <w:rsid w:val="000F39C0"/>
    <w:rsid w:val="000F712A"/>
    <w:rsid w:val="001017F6"/>
    <w:rsid w:val="00102A11"/>
    <w:rsid w:val="00105907"/>
    <w:rsid w:val="00111DDA"/>
    <w:rsid w:val="0012040B"/>
    <w:rsid w:val="001223A2"/>
    <w:rsid w:val="00123D61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578B2"/>
    <w:rsid w:val="0016168E"/>
    <w:rsid w:val="00165BE3"/>
    <w:rsid w:val="0017427B"/>
    <w:rsid w:val="00177C0C"/>
    <w:rsid w:val="001841AD"/>
    <w:rsid w:val="001844E3"/>
    <w:rsid w:val="00186DE2"/>
    <w:rsid w:val="001A0F83"/>
    <w:rsid w:val="001A2594"/>
    <w:rsid w:val="001B03D9"/>
    <w:rsid w:val="001C1F65"/>
    <w:rsid w:val="001D3A25"/>
    <w:rsid w:val="001D6F72"/>
    <w:rsid w:val="001E4795"/>
    <w:rsid w:val="001E6E8E"/>
    <w:rsid w:val="001F0C9C"/>
    <w:rsid w:val="001F171C"/>
    <w:rsid w:val="001F390D"/>
    <w:rsid w:val="00205A66"/>
    <w:rsid w:val="002079F8"/>
    <w:rsid w:val="0021634D"/>
    <w:rsid w:val="00224248"/>
    <w:rsid w:val="0023160B"/>
    <w:rsid w:val="002323CD"/>
    <w:rsid w:val="00251749"/>
    <w:rsid w:val="00253BCB"/>
    <w:rsid w:val="00260C3B"/>
    <w:rsid w:val="00261451"/>
    <w:rsid w:val="002653F1"/>
    <w:rsid w:val="00267DA8"/>
    <w:rsid w:val="002A7552"/>
    <w:rsid w:val="002B14DB"/>
    <w:rsid w:val="002C60AD"/>
    <w:rsid w:val="002D12BC"/>
    <w:rsid w:val="002D7BBF"/>
    <w:rsid w:val="002E427A"/>
    <w:rsid w:val="002E7390"/>
    <w:rsid w:val="002F11C2"/>
    <w:rsid w:val="002F5CF3"/>
    <w:rsid w:val="002F623B"/>
    <w:rsid w:val="002F74A0"/>
    <w:rsid w:val="00302E29"/>
    <w:rsid w:val="00302EAD"/>
    <w:rsid w:val="00313B61"/>
    <w:rsid w:val="003178AB"/>
    <w:rsid w:val="00317B52"/>
    <w:rsid w:val="00317E61"/>
    <w:rsid w:val="003501E1"/>
    <w:rsid w:val="003553DB"/>
    <w:rsid w:val="00372CE2"/>
    <w:rsid w:val="0038322E"/>
    <w:rsid w:val="00386BD3"/>
    <w:rsid w:val="00386CAA"/>
    <w:rsid w:val="00390CD8"/>
    <w:rsid w:val="003923ED"/>
    <w:rsid w:val="00392BF1"/>
    <w:rsid w:val="003948F9"/>
    <w:rsid w:val="00397363"/>
    <w:rsid w:val="003B507C"/>
    <w:rsid w:val="003B68FE"/>
    <w:rsid w:val="003D355A"/>
    <w:rsid w:val="003E4E41"/>
    <w:rsid w:val="003E67EA"/>
    <w:rsid w:val="003F003D"/>
    <w:rsid w:val="003F77FF"/>
    <w:rsid w:val="0040218B"/>
    <w:rsid w:val="00405211"/>
    <w:rsid w:val="00451081"/>
    <w:rsid w:val="00451ABD"/>
    <w:rsid w:val="004606CA"/>
    <w:rsid w:val="00471E03"/>
    <w:rsid w:val="00472C66"/>
    <w:rsid w:val="00474286"/>
    <w:rsid w:val="00477260"/>
    <w:rsid w:val="00477BB6"/>
    <w:rsid w:val="00481287"/>
    <w:rsid w:val="00483FE5"/>
    <w:rsid w:val="004845CD"/>
    <w:rsid w:val="00485260"/>
    <w:rsid w:val="004916B5"/>
    <w:rsid w:val="0049182D"/>
    <w:rsid w:val="00495361"/>
    <w:rsid w:val="004A0852"/>
    <w:rsid w:val="004A5398"/>
    <w:rsid w:val="004B0A17"/>
    <w:rsid w:val="004C764A"/>
    <w:rsid w:val="004D2B12"/>
    <w:rsid w:val="004E001B"/>
    <w:rsid w:val="004E1EDE"/>
    <w:rsid w:val="004E3260"/>
    <w:rsid w:val="004E46E6"/>
    <w:rsid w:val="004E5370"/>
    <w:rsid w:val="004E63A5"/>
    <w:rsid w:val="004E7B30"/>
    <w:rsid w:val="004F540F"/>
    <w:rsid w:val="00505537"/>
    <w:rsid w:val="00516351"/>
    <w:rsid w:val="00516B35"/>
    <w:rsid w:val="00522932"/>
    <w:rsid w:val="005234DB"/>
    <w:rsid w:val="00530F46"/>
    <w:rsid w:val="005325D6"/>
    <w:rsid w:val="00537D64"/>
    <w:rsid w:val="00540949"/>
    <w:rsid w:val="00560A29"/>
    <w:rsid w:val="0056457C"/>
    <w:rsid w:val="005668AB"/>
    <w:rsid w:val="00566DD6"/>
    <w:rsid w:val="00591519"/>
    <w:rsid w:val="00591B8E"/>
    <w:rsid w:val="005945AA"/>
    <w:rsid w:val="00597F50"/>
    <w:rsid w:val="005A0DCF"/>
    <w:rsid w:val="005A2781"/>
    <w:rsid w:val="005A6A53"/>
    <w:rsid w:val="005B198D"/>
    <w:rsid w:val="005B25B0"/>
    <w:rsid w:val="005C2054"/>
    <w:rsid w:val="005C55FF"/>
    <w:rsid w:val="005E06C5"/>
    <w:rsid w:val="005E2737"/>
    <w:rsid w:val="005F3809"/>
    <w:rsid w:val="005F4603"/>
    <w:rsid w:val="005F5925"/>
    <w:rsid w:val="005F7A99"/>
    <w:rsid w:val="00604B89"/>
    <w:rsid w:val="0060772E"/>
    <w:rsid w:val="00614496"/>
    <w:rsid w:val="00615461"/>
    <w:rsid w:val="006160A4"/>
    <w:rsid w:val="006227F4"/>
    <w:rsid w:val="0062350F"/>
    <w:rsid w:val="0063685D"/>
    <w:rsid w:val="006377FE"/>
    <w:rsid w:val="006559BA"/>
    <w:rsid w:val="00671875"/>
    <w:rsid w:val="006813C8"/>
    <w:rsid w:val="00684243"/>
    <w:rsid w:val="0069086F"/>
    <w:rsid w:val="00696059"/>
    <w:rsid w:val="006A5C3F"/>
    <w:rsid w:val="006A7E4F"/>
    <w:rsid w:val="006B54B1"/>
    <w:rsid w:val="006B5F4F"/>
    <w:rsid w:val="006B7D02"/>
    <w:rsid w:val="006C560D"/>
    <w:rsid w:val="006C68E8"/>
    <w:rsid w:val="006D02E1"/>
    <w:rsid w:val="006D0BA0"/>
    <w:rsid w:val="006D3972"/>
    <w:rsid w:val="006E25EB"/>
    <w:rsid w:val="006E4BE0"/>
    <w:rsid w:val="006F036C"/>
    <w:rsid w:val="00706852"/>
    <w:rsid w:val="00712158"/>
    <w:rsid w:val="00720932"/>
    <w:rsid w:val="007226C6"/>
    <w:rsid w:val="00726D81"/>
    <w:rsid w:val="0073400D"/>
    <w:rsid w:val="007453FE"/>
    <w:rsid w:val="00751833"/>
    <w:rsid w:val="0075378C"/>
    <w:rsid w:val="00767A09"/>
    <w:rsid w:val="00774C9B"/>
    <w:rsid w:val="00775957"/>
    <w:rsid w:val="00783165"/>
    <w:rsid w:val="007A671B"/>
    <w:rsid w:val="007A6D2A"/>
    <w:rsid w:val="007A7A0C"/>
    <w:rsid w:val="007B173A"/>
    <w:rsid w:val="007B5F59"/>
    <w:rsid w:val="007B7061"/>
    <w:rsid w:val="007C62EE"/>
    <w:rsid w:val="007D7398"/>
    <w:rsid w:val="007E0C9A"/>
    <w:rsid w:val="007E3856"/>
    <w:rsid w:val="007F304D"/>
    <w:rsid w:val="007F3175"/>
    <w:rsid w:val="00802B63"/>
    <w:rsid w:val="00805014"/>
    <w:rsid w:val="008148D5"/>
    <w:rsid w:val="00817765"/>
    <w:rsid w:val="00822614"/>
    <w:rsid w:val="00841F08"/>
    <w:rsid w:val="008500FB"/>
    <w:rsid w:val="00852F12"/>
    <w:rsid w:val="008547D9"/>
    <w:rsid w:val="00857B7B"/>
    <w:rsid w:val="0086197B"/>
    <w:rsid w:val="00863521"/>
    <w:rsid w:val="00873A40"/>
    <w:rsid w:val="008844D8"/>
    <w:rsid w:val="00887CE8"/>
    <w:rsid w:val="00887FD6"/>
    <w:rsid w:val="0089216B"/>
    <w:rsid w:val="00892A8F"/>
    <w:rsid w:val="0089620E"/>
    <w:rsid w:val="008A5EBB"/>
    <w:rsid w:val="008A6A43"/>
    <w:rsid w:val="008B1BBE"/>
    <w:rsid w:val="008F07B5"/>
    <w:rsid w:val="008F75B7"/>
    <w:rsid w:val="0090002B"/>
    <w:rsid w:val="0092217B"/>
    <w:rsid w:val="0092522D"/>
    <w:rsid w:val="00926C1F"/>
    <w:rsid w:val="00931CC7"/>
    <w:rsid w:val="00932FA5"/>
    <w:rsid w:val="00934EBC"/>
    <w:rsid w:val="00937E85"/>
    <w:rsid w:val="009413F4"/>
    <w:rsid w:val="00947393"/>
    <w:rsid w:val="00952665"/>
    <w:rsid w:val="00955980"/>
    <w:rsid w:val="00973D23"/>
    <w:rsid w:val="0097400D"/>
    <w:rsid w:val="00980B82"/>
    <w:rsid w:val="009819E2"/>
    <w:rsid w:val="0098293D"/>
    <w:rsid w:val="00995078"/>
    <w:rsid w:val="009A052E"/>
    <w:rsid w:val="009A1FDF"/>
    <w:rsid w:val="009A55B3"/>
    <w:rsid w:val="009B2A75"/>
    <w:rsid w:val="009B6F53"/>
    <w:rsid w:val="009C5B87"/>
    <w:rsid w:val="009D2569"/>
    <w:rsid w:val="009D58E8"/>
    <w:rsid w:val="009E0DC7"/>
    <w:rsid w:val="009E2CE5"/>
    <w:rsid w:val="009E46DF"/>
    <w:rsid w:val="009E6EAB"/>
    <w:rsid w:val="009F1164"/>
    <w:rsid w:val="009F528D"/>
    <w:rsid w:val="00A0029B"/>
    <w:rsid w:val="00A108BD"/>
    <w:rsid w:val="00A16767"/>
    <w:rsid w:val="00A22465"/>
    <w:rsid w:val="00A26E11"/>
    <w:rsid w:val="00A34C1A"/>
    <w:rsid w:val="00A50563"/>
    <w:rsid w:val="00A579D1"/>
    <w:rsid w:val="00A62403"/>
    <w:rsid w:val="00A71BC1"/>
    <w:rsid w:val="00A72550"/>
    <w:rsid w:val="00A76B59"/>
    <w:rsid w:val="00A80B37"/>
    <w:rsid w:val="00A85E58"/>
    <w:rsid w:val="00A87A85"/>
    <w:rsid w:val="00A969A0"/>
    <w:rsid w:val="00AA683A"/>
    <w:rsid w:val="00AB1E5D"/>
    <w:rsid w:val="00AB4A4E"/>
    <w:rsid w:val="00AB7674"/>
    <w:rsid w:val="00AC6862"/>
    <w:rsid w:val="00AC6CE6"/>
    <w:rsid w:val="00AD6BA5"/>
    <w:rsid w:val="00AE4729"/>
    <w:rsid w:val="00AF0DF6"/>
    <w:rsid w:val="00AF27E2"/>
    <w:rsid w:val="00B00CA0"/>
    <w:rsid w:val="00B161CD"/>
    <w:rsid w:val="00B179A4"/>
    <w:rsid w:val="00B316C1"/>
    <w:rsid w:val="00B479C9"/>
    <w:rsid w:val="00B602AD"/>
    <w:rsid w:val="00B77EDA"/>
    <w:rsid w:val="00B83776"/>
    <w:rsid w:val="00B85578"/>
    <w:rsid w:val="00B86C1A"/>
    <w:rsid w:val="00B87B65"/>
    <w:rsid w:val="00B97A52"/>
    <w:rsid w:val="00BA25D1"/>
    <w:rsid w:val="00BA25F3"/>
    <w:rsid w:val="00BA66F1"/>
    <w:rsid w:val="00BA6B5D"/>
    <w:rsid w:val="00BA6ED1"/>
    <w:rsid w:val="00BB0629"/>
    <w:rsid w:val="00BC0846"/>
    <w:rsid w:val="00BC149F"/>
    <w:rsid w:val="00BC3EE3"/>
    <w:rsid w:val="00BC5AF4"/>
    <w:rsid w:val="00BD0B63"/>
    <w:rsid w:val="00BD1906"/>
    <w:rsid w:val="00BD4A65"/>
    <w:rsid w:val="00BE69D7"/>
    <w:rsid w:val="00BF64C6"/>
    <w:rsid w:val="00BF7E90"/>
    <w:rsid w:val="00BF7F42"/>
    <w:rsid w:val="00C0594F"/>
    <w:rsid w:val="00C10C18"/>
    <w:rsid w:val="00C1200F"/>
    <w:rsid w:val="00C227E2"/>
    <w:rsid w:val="00C3352A"/>
    <w:rsid w:val="00C34FDE"/>
    <w:rsid w:val="00C56205"/>
    <w:rsid w:val="00C712BF"/>
    <w:rsid w:val="00C84DB9"/>
    <w:rsid w:val="00C85728"/>
    <w:rsid w:val="00C86BDC"/>
    <w:rsid w:val="00CA4F8C"/>
    <w:rsid w:val="00CB79F1"/>
    <w:rsid w:val="00CC55AD"/>
    <w:rsid w:val="00CD16B3"/>
    <w:rsid w:val="00CD248F"/>
    <w:rsid w:val="00CD25C4"/>
    <w:rsid w:val="00CD399B"/>
    <w:rsid w:val="00CE446D"/>
    <w:rsid w:val="00CF35FC"/>
    <w:rsid w:val="00CF5671"/>
    <w:rsid w:val="00CF57B4"/>
    <w:rsid w:val="00CF77D5"/>
    <w:rsid w:val="00D12FDA"/>
    <w:rsid w:val="00D30A9A"/>
    <w:rsid w:val="00D444E7"/>
    <w:rsid w:val="00D44CE3"/>
    <w:rsid w:val="00D56D43"/>
    <w:rsid w:val="00D578BF"/>
    <w:rsid w:val="00D611B6"/>
    <w:rsid w:val="00D63263"/>
    <w:rsid w:val="00D66C66"/>
    <w:rsid w:val="00D70490"/>
    <w:rsid w:val="00D71822"/>
    <w:rsid w:val="00D9173E"/>
    <w:rsid w:val="00D91942"/>
    <w:rsid w:val="00D958DE"/>
    <w:rsid w:val="00DA1588"/>
    <w:rsid w:val="00DA494E"/>
    <w:rsid w:val="00DB6958"/>
    <w:rsid w:val="00DC590D"/>
    <w:rsid w:val="00DD440F"/>
    <w:rsid w:val="00DE4F98"/>
    <w:rsid w:val="00DE796A"/>
    <w:rsid w:val="00DF05BB"/>
    <w:rsid w:val="00E015AC"/>
    <w:rsid w:val="00E14F28"/>
    <w:rsid w:val="00E24E25"/>
    <w:rsid w:val="00E31210"/>
    <w:rsid w:val="00E369DB"/>
    <w:rsid w:val="00E36EB2"/>
    <w:rsid w:val="00E43707"/>
    <w:rsid w:val="00E63CFD"/>
    <w:rsid w:val="00E760C7"/>
    <w:rsid w:val="00E90558"/>
    <w:rsid w:val="00E96DEF"/>
    <w:rsid w:val="00EA0788"/>
    <w:rsid w:val="00EB0EB2"/>
    <w:rsid w:val="00EB2CC2"/>
    <w:rsid w:val="00EC2CB1"/>
    <w:rsid w:val="00EC3A5F"/>
    <w:rsid w:val="00EC7F38"/>
    <w:rsid w:val="00ED2918"/>
    <w:rsid w:val="00ED4ECA"/>
    <w:rsid w:val="00ED77A3"/>
    <w:rsid w:val="00EE026C"/>
    <w:rsid w:val="00EE3DF6"/>
    <w:rsid w:val="00EE5C27"/>
    <w:rsid w:val="00EF711C"/>
    <w:rsid w:val="00EF7575"/>
    <w:rsid w:val="00F01B22"/>
    <w:rsid w:val="00F03C00"/>
    <w:rsid w:val="00F12DD6"/>
    <w:rsid w:val="00F240DC"/>
    <w:rsid w:val="00F3310C"/>
    <w:rsid w:val="00F40D7F"/>
    <w:rsid w:val="00F43F00"/>
    <w:rsid w:val="00F45D78"/>
    <w:rsid w:val="00F47390"/>
    <w:rsid w:val="00F50135"/>
    <w:rsid w:val="00F61AB5"/>
    <w:rsid w:val="00F64BB3"/>
    <w:rsid w:val="00F7639B"/>
    <w:rsid w:val="00F87E04"/>
    <w:rsid w:val="00F932A0"/>
    <w:rsid w:val="00FA2101"/>
    <w:rsid w:val="00FB4F87"/>
    <w:rsid w:val="00FD2F48"/>
    <w:rsid w:val="00FE21C0"/>
    <w:rsid w:val="00FE433E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CB3CD"/>
  <w15:docId w15:val="{80E4AFC5-5A66-46EF-9203-8F1144D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aliases w:val="Chpt"/>
    <w:basedOn w:val="Normal"/>
    <w:next w:val="Normal"/>
    <w:link w:val="Heading2Char"/>
    <w:uiPriority w:val="1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aliases w:val="Sec"/>
    <w:basedOn w:val="Normal"/>
    <w:next w:val="Normal"/>
    <w:link w:val="Heading3Char"/>
    <w:uiPriority w:val="1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aliases w:val="MainPara"/>
    <w:basedOn w:val="Normal"/>
    <w:next w:val="Normal"/>
    <w:link w:val="Heading4Char"/>
    <w:uiPriority w:val="1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aliases w:val="Subpara 2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,Cha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,fr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qFormat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qFormat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aliases w:val="Chpt Char"/>
    <w:link w:val="Heading2"/>
    <w:uiPriority w:val="1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,Char Char"/>
    <w:link w:val="Foot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uiPriority w:val="99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character" w:customStyle="1" w:styleId="DeltaViewInsertion">
    <w:name w:val="DeltaView Insertion"/>
    <w:uiPriority w:val="99"/>
    <w:rsid w:val="00597F50"/>
    <w:rPr>
      <w:color w:val="0000FF"/>
      <w:u w:val="double"/>
    </w:rPr>
  </w:style>
  <w:style w:type="table" w:customStyle="1" w:styleId="Tabledocright">
    <w:name w:val="Table_doc_right"/>
    <w:basedOn w:val="TableNormal"/>
    <w:rsid w:val="00537D64"/>
    <w:pPr>
      <w:spacing w:before="40" w:after="40"/>
    </w:pPr>
    <w:rPr>
      <w:rFonts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537D64"/>
    <w:pPr>
      <w:tabs>
        <w:tab w:val="left" w:pos="1247"/>
      </w:tabs>
      <w:bidi w:val="0"/>
      <w:ind w:left="1000"/>
    </w:pPr>
    <w:rPr>
      <w:rFonts w:cs="Traditional Arabic"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537D64"/>
    <w:pPr>
      <w:tabs>
        <w:tab w:val="left" w:pos="1247"/>
      </w:tabs>
      <w:bidi w:val="0"/>
      <w:ind w:left="1200"/>
    </w:pPr>
    <w:rPr>
      <w:rFonts w:cs="Traditional Arabic"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537D64"/>
    <w:pPr>
      <w:tabs>
        <w:tab w:val="left" w:pos="1247"/>
      </w:tabs>
      <w:bidi w:val="0"/>
      <w:ind w:left="1400"/>
    </w:pPr>
    <w:rPr>
      <w:rFonts w:cs="Traditional Arabic"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537D64"/>
    <w:pPr>
      <w:tabs>
        <w:tab w:val="left" w:pos="1247"/>
      </w:tabs>
      <w:bidi w:val="0"/>
      <w:ind w:left="1600"/>
    </w:pPr>
    <w:rPr>
      <w:rFonts w:cs="Traditional Arabic"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537D6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37D64"/>
    <w:pPr>
      <w:tabs>
        <w:tab w:val="left" w:pos="1247"/>
      </w:tabs>
      <w:bidi w:val="0"/>
      <w:ind w:left="1814" w:hanging="567"/>
    </w:pPr>
    <w:rPr>
      <w:rFonts w:cs="Traditional Arabic" w:hint="cs"/>
      <w:sz w:val="20"/>
      <w:szCs w:val="30"/>
      <w:lang w:val="en-GB"/>
    </w:rPr>
  </w:style>
  <w:style w:type="paragraph" w:customStyle="1" w:styleId="CH3">
    <w:name w:val="CH3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537D64"/>
    <w:rPr>
      <w:rFonts w:ascii="Arial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bidi w:val="0"/>
      <w:spacing w:before="60" w:after="120"/>
    </w:pPr>
    <w:rPr>
      <w:rFonts w:cs="Traditional Arabic" w:hint="cs"/>
      <w:b/>
      <w:sz w:val="18"/>
      <w:szCs w:val="30"/>
      <w:lang w:val="en-GB"/>
    </w:rPr>
  </w:style>
  <w:style w:type="paragraph" w:customStyle="1" w:styleId="Headerpool">
    <w:name w:val="Header_pool"/>
    <w:basedOn w:val="Normal"/>
    <w:next w:val="Normal"/>
    <w:semiHidden/>
    <w:rsid w:val="00537D6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bidi w:val="0"/>
      <w:spacing w:after="120"/>
    </w:pPr>
    <w:rPr>
      <w:rFonts w:cs="Traditional Arabic" w:hint="cs"/>
      <w:b/>
      <w:sz w:val="18"/>
      <w:szCs w:val="30"/>
      <w:lang w:val="en-GB"/>
    </w:rPr>
  </w:style>
  <w:style w:type="paragraph" w:customStyle="1" w:styleId="Normalpool">
    <w:name w:val="Normal_pool"/>
    <w:autoRedefine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cs="Times New Roman"/>
      <w:lang w:val="fr-CA"/>
    </w:rPr>
  </w:style>
  <w:style w:type="paragraph" w:customStyle="1" w:styleId="Footer-pool">
    <w:name w:val="Footer-pool"/>
    <w:basedOn w:val="Normal-pool"/>
    <w:next w:val="Normal-pool"/>
    <w:rsid w:val="00537D64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37D6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537D64"/>
    <w:rPr>
      <w:rFonts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uiPriority w:val="99"/>
    <w:rsid w:val="00537D64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pool"/>
    <w:rsid w:val="00537D6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537D6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537D6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537D6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537D6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537D64"/>
    <w:pPr>
      <w:tabs>
        <w:tab w:val="left" w:pos="1247"/>
      </w:tabs>
      <w:bidi w:val="0"/>
      <w:ind w:left="800"/>
    </w:pPr>
    <w:rPr>
      <w:rFonts w:cs="Traditional Arabic" w:hint="cs"/>
      <w:sz w:val="18"/>
      <w:szCs w:val="18"/>
      <w:lang w:val="en-GB"/>
    </w:rPr>
  </w:style>
  <w:style w:type="paragraph" w:styleId="NormalIndent">
    <w:name w:val="Normal Indent"/>
    <w:basedOn w:val="Normal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1247"/>
    </w:pPr>
    <w:rPr>
      <w:rFonts w:cs="Traditional Arabic" w:hint="cs"/>
      <w:sz w:val="20"/>
      <w:szCs w:val="30"/>
      <w:lang w:val="en-GB"/>
    </w:rPr>
  </w:style>
  <w:style w:type="table" w:customStyle="1" w:styleId="TableNormal1">
    <w:name w:val="Table Normal1"/>
    <w:next w:val="TableNormal"/>
    <w:semiHidden/>
    <w:rsid w:val="00537D64"/>
    <w:rPr>
      <w:rFonts w:cs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7D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537D64"/>
  </w:style>
  <w:style w:type="paragraph" w:customStyle="1" w:styleId="Spacer">
    <w:name w:val="Spacer"/>
    <w:basedOn w:val="Normal"/>
    <w:rsid w:val="00537D64"/>
    <w:pPr>
      <w:tabs>
        <w:tab w:val="left" w:pos="-720"/>
        <w:tab w:val="left" w:pos="0"/>
        <w:tab w:val="left" w:pos="720"/>
      </w:tabs>
      <w:suppressAutoHyphens/>
      <w:bidi w:val="0"/>
    </w:pPr>
    <w:rPr>
      <w:rFonts w:cs="Traditional Arabic" w:hint="cs"/>
      <w:sz w:val="10"/>
      <w:szCs w:val="10"/>
      <w:lang w:val="en-GB"/>
    </w:rPr>
  </w:style>
  <w:style w:type="paragraph" w:customStyle="1" w:styleId="Spacer1">
    <w:name w:val="Spacer1"/>
    <w:basedOn w:val="Normal"/>
    <w:rsid w:val="00537D64"/>
    <w:pPr>
      <w:bidi w:val="0"/>
    </w:pPr>
    <w:rPr>
      <w:rFonts w:cs="Traditional Arabic" w:hint="cs"/>
      <w:b/>
      <w:bCs/>
      <w:sz w:val="20"/>
      <w:szCs w:val="30"/>
      <w:lang w:val="en-GB"/>
    </w:rPr>
  </w:style>
  <w:style w:type="paragraph" w:customStyle="1" w:styleId="Listings">
    <w:name w:val="Listings"/>
    <w:basedOn w:val="Normal"/>
    <w:rsid w:val="00537D64"/>
    <w:pPr>
      <w:bidi w:val="0"/>
      <w:spacing w:after="40"/>
    </w:pPr>
    <w:rPr>
      <w:rFonts w:cs="Traditional Arabic" w:hint="cs"/>
      <w:sz w:val="20"/>
      <w:szCs w:val="30"/>
      <w:lang w:val="en-GB"/>
    </w:rPr>
  </w:style>
  <w:style w:type="paragraph" w:customStyle="1" w:styleId="ListBold">
    <w:name w:val="ListBold"/>
    <w:basedOn w:val="Listings"/>
    <w:rsid w:val="00537D64"/>
    <w:rPr>
      <w:b/>
      <w:bCs/>
    </w:rPr>
  </w:style>
  <w:style w:type="paragraph" w:customStyle="1" w:styleId="ListAD">
    <w:name w:val="ListAD"/>
    <w:basedOn w:val="Listings"/>
    <w:rsid w:val="00537D64"/>
    <w:pPr>
      <w:spacing w:after="0"/>
    </w:pPr>
  </w:style>
  <w:style w:type="paragraph" w:customStyle="1" w:styleId="Substance">
    <w:name w:val="Substance"/>
    <w:basedOn w:val="Heading1"/>
    <w:rsid w:val="00537D64"/>
    <w:pPr>
      <w:bidi w:val="0"/>
      <w:spacing w:before="160" w:after="160" w:line="240" w:lineRule="auto"/>
      <w:jc w:val="left"/>
      <w:outlineLvl w:val="9"/>
    </w:pPr>
    <w:rPr>
      <w:rFonts w:cs="Traditional Arabic" w:hint="cs"/>
      <w:b/>
      <w:bCs/>
      <w:kern w:val="28"/>
      <w:sz w:val="48"/>
      <w:szCs w:val="48"/>
      <w:u w:val="none"/>
      <w:lang w:val="en-GB"/>
    </w:rPr>
  </w:style>
  <w:style w:type="paragraph" w:customStyle="1" w:styleId="RefNo">
    <w:name w:val="RefNo"/>
    <w:basedOn w:val="Listings"/>
    <w:rsid w:val="00537D64"/>
    <w:pPr>
      <w:spacing w:after="0"/>
      <w:jc w:val="right"/>
    </w:pPr>
    <w:rPr>
      <w:i/>
      <w:iCs/>
    </w:rPr>
  </w:style>
  <w:style w:type="character" w:styleId="CommentReference">
    <w:name w:val="annotation reference"/>
    <w:uiPriority w:val="99"/>
    <w:rsid w:val="00537D64"/>
    <w:rPr>
      <w:sz w:val="16"/>
      <w:szCs w:val="16"/>
    </w:rPr>
  </w:style>
  <w:style w:type="paragraph" w:customStyle="1" w:styleId="Ripeat">
    <w:name w:val="Ripeat"/>
    <w:basedOn w:val="Normal"/>
    <w:next w:val="Normal"/>
    <w:rsid w:val="00537D64"/>
    <w:pPr>
      <w:bidi w:val="0"/>
    </w:pPr>
    <w:rPr>
      <w:rFonts w:cs="Traditional Arabic" w:hint="cs"/>
      <w:i/>
      <w:iCs/>
      <w:sz w:val="2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64"/>
    <w:rPr>
      <w:szCs w:val="30"/>
      <w:lang w:val="en-GB"/>
    </w:rPr>
  </w:style>
  <w:style w:type="paragraph" w:styleId="DocumentMap">
    <w:name w:val="Document Map"/>
    <w:basedOn w:val="Normal"/>
    <w:link w:val="DocumentMapChar"/>
    <w:rsid w:val="00537D64"/>
    <w:pPr>
      <w:shd w:val="clear" w:color="auto" w:fill="000080"/>
      <w:bidi w:val="0"/>
    </w:pPr>
    <w:rPr>
      <w:rFonts w:ascii="Tahoma" w:hAnsi="Tahoma" w:cs="Tahoma" w:hint="cs"/>
      <w:sz w:val="20"/>
      <w:szCs w:val="3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37D64"/>
    <w:rPr>
      <w:rFonts w:ascii="Tahoma" w:hAnsi="Tahoma" w:cs="Tahoma"/>
      <w:szCs w:val="30"/>
      <w:shd w:val="clear" w:color="auto" w:fill="000080"/>
      <w:lang w:val="en-GB"/>
    </w:rPr>
  </w:style>
  <w:style w:type="character" w:styleId="FollowedHyperlink">
    <w:name w:val="FollowedHyperlink"/>
    <w:rsid w:val="00537D64"/>
    <w:rPr>
      <w:color w:val="800080"/>
      <w:u w:val="single"/>
    </w:rPr>
  </w:style>
  <w:style w:type="paragraph" w:customStyle="1" w:styleId="Annex">
    <w:name w:val="Annex"/>
    <w:basedOn w:val="Normal"/>
    <w:next w:val="Normal"/>
    <w:autoRedefine/>
    <w:rsid w:val="00537D64"/>
    <w:pPr>
      <w:bidi w:val="0"/>
    </w:pPr>
    <w:rPr>
      <w:rFonts w:cs="Traditional Arabic" w:hint="cs"/>
      <w:smallCaps/>
      <w:szCs w:val="22"/>
      <w:lang w:val="en-GB"/>
    </w:rPr>
  </w:style>
  <w:style w:type="paragraph" w:customStyle="1" w:styleId="ca">
    <w:name w:val="ca"/>
    <w:basedOn w:val="Normal"/>
    <w:autoRedefine/>
    <w:rsid w:val="00537D64"/>
    <w:pPr>
      <w:widowControl w:val="0"/>
      <w:bidi w:val="0"/>
    </w:pPr>
    <w:rPr>
      <w:rFonts w:cs="Traditional Arabic" w:hint="cs"/>
      <w:snapToGrid w:val="0"/>
      <w:color w:val="000000"/>
      <w:sz w:val="20"/>
      <w:szCs w:val="30"/>
      <w:lang w:val="en-GB"/>
    </w:rPr>
  </w:style>
  <w:style w:type="paragraph" w:customStyle="1" w:styleId="biblio">
    <w:name w:val="biblio"/>
    <w:basedOn w:val="Normal"/>
    <w:rsid w:val="00537D64"/>
    <w:pPr>
      <w:widowControl w:val="0"/>
      <w:tabs>
        <w:tab w:val="left" w:pos="90"/>
      </w:tabs>
      <w:bidi w:val="0"/>
    </w:pPr>
    <w:rPr>
      <w:rFonts w:cs="Traditional Arabic" w:hint="cs"/>
      <w:snapToGrid w:val="0"/>
      <w:color w:val="000000"/>
      <w:szCs w:val="22"/>
      <w:lang w:val="en-GB"/>
    </w:rPr>
  </w:style>
  <w:style w:type="paragraph" w:styleId="Caption">
    <w:name w:val="caption"/>
    <w:basedOn w:val="Normal"/>
    <w:next w:val="Normal"/>
    <w:qFormat/>
    <w:rsid w:val="00537D64"/>
    <w:pPr>
      <w:widowControl w:val="0"/>
      <w:bidi w:val="0"/>
    </w:pPr>
    <w:rPr>
      <w:rFonts w:ascii="Arial" w:hAnsi="Arial" w:cs="Arial" w:hint="cs"/>
      <w:sz w:val="20"/>
      <w:szCs w:val="30"/>
      <w:lang w:val="en-GB"/>
    </w:rPr>
  </w:style>
  <w:style w:type="paragraph" w:styleId="BodyTextIndent">
    <w:name w:val="Body Text Indent"/>
    <w:basedOn w:val="Normal"/>
    <w:link w:val="BodyTextIndentChar"/>
    <w:rsid w:val="00537D64"/>
    <w:pPr>
      <w:bidi w:val="0"/>
      <w:spacing w:line="240" w:lineRule="atLeast"/>
      <w:ind w:left="-143"/>
    </w:pPr>
    <w:rPr>
      <w:rFonts w:cs="Traditional Arabic" w:hint="cs"/>
      <w:sz w:val="38"/>
      <w:szCs w:val="3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7D64"/>
    <w:rPr>
      <w:sz w:val="38"/>
      <w:szCs w:val="38"/>
      <w:lang w:val="en-GB"/>
    </w:rPr>
  </w:style>
  <w:style w:type="paragraph" w:customStyle="1" w:styleId="ad">
    <w:name w:val="ad"/>
    <w:basedOn w:val="Normal"/>
    <w:rsid w:val="00537D64"/>
    <w:pPr>
      <w:widowControl w:val="0"/>
      <w:tabs>
        <w:tab w:val="left" w:pos="6480"/>
        <w:tab w:val="left" w:pos="7200"/>
      </w:tabs>
      <w:bidi w:val="0"/>
    </w:pPr>
    <w:rPr>
      <w:rFonts w:ascii="Abadi MT Condensed" w:hAnsi="Abadi MT Condensed" w:cs="Traditional Arabic" w:hint="cs"/>
      <w:snapToGrid w:val="0"/>
      <w:color w:val="000000"/>
      <w:sz w:val="20"/>
      <w:szCs w:val="30"/>
      <w:lang w:val="en-GB"/>
    </w:rPr>
  </w:style>
  <w:style w:type="paragraph" w:customStyle="1" w:styleId="TH">
    <w:name w:val="TH"/>
    <w:basedOn w:val="ad"/>
    <w:next w:val="Normal"/>
    <w:rsid w:val="00537D64"/>
    <w:pPr>
      <w:tabs>
        <w:tab w:val="clear" w:pos="6480"/>
        <w:tab w:val="clear" w:pos="7200"/>
      </w:tabs>
      <w:spacing w:before="80"/>
    </w:pPr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link w:val="BodyText"/>
    <w:rsid w:val="00537D64"/>
    <w:rPr>
      <w:rFonts w:ascii="Times" w:hAnsi="Times" w:cs="Simplified Arabic"/>
      <w:szCs w:val="28"/>
    </w:rPr>
  </w:style>
  <w:style w:type="character" w:styleId="Strong">
    <w:name w:val="Strong"/>
    <w:uiPriority w:val="22"/>
    <w:qFormat/>
    <w:rsid w:val="00537D64"/>
    <w:rPr>
      <w:b/>
      <w:bCs/>
    </w:rPr>
  </w:style>
  <w:style w:type="character" w:styleId="Emphasis">
    <w:name w:val="Emphasis"/>
    <w:uiPriority w:val="20"/>
    <w:qFormat/>
    <w:rsid w:val="00537D64"/>
    <w:rPr>
      <w:i/>
      <w:iCs/>
    </w:rPr>
  </w:style>
  <w:style w:type="paragraph" w:styleId="BodyTextIndent2">
    <w:name w:val="Body Text Indent 2"/>
    <w:basedOn w:val="Normal"/>
    <w:link w:val="BodyTextIndent2Char"/>
    <w:rsid w:val="00537D64"/>
    <w:pPr>
      <w:bidi w:val="0"/>
      <w:ind w:left="2552"/>
    </w:pPr>
    <w:rPr>
      <w:rFonts w:cs="Traditional Arabic" w:hint="cs"/>
      <w:sz w:val="20"/>
      <w:szCs w:val="3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37D64"/>
    <w:rPr>
      <w:szCs w:val="30"/>
      <w:lang w:val="it-IT"/>
    </w:rPr>
  </w:style>
  <w:style w:type="paragraph" w:styleId="BodyTextIndent3">
    <w:name w:val="Body Text Indent 3"/>
    <w:basedOn w:val="Normal"/>
    <w:link w:val="BodyTextIndent3Char"/>
    <w:rsid w:val="00537D64"/>
    <w:pPr>
      <w:bidi w:val="0"/>
      <w:ind w:left="567" w:hanging="567"/>
    </w:pPr>
    <w:rPr>
      <w:rFonts w:cs="Traditional Arabic" w:hint="cs"/>
      <w:sz w:val="2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537D64"/>
    <w:rPr>
      <w:szCs w:val="30"/>
    </w:rPr>
  </w:style>
  <w:style w:type="paragraph" w:styleId="Subtitle">
    <w:name w:val="Subtitle"/>
    <w:basedOn w:val="Normal"/>
    <w:link w:val="SubtitleChar"/>
    <w:qFormat/>
    <w:rsid w:val="00537D64"/>
    <w:pPr>
      <w:widowControl w:val="0"/>
      <w:tabs>
        <w:tab w:val="left" w:pos="90"/>
      </w:tabs>
      <w:bidi w:val="0"/>
      <w:spacing w:before="175"/>
    </w:pPr>
    <w:rPr>
      <w:rFonts w:cs="Traditional Arabic" w:hint="cs"/>
      <w:b/>
      <w:bCs/>
      <w:snapToGrid w:val="0"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7D64"/>
    <w:rPr>
      <w:b/>
      <w:bCs/>
      <w:snapToGrid w:val="0"/>
      <w:color w:val="000000"/>
      <w:sz w:val="32"/>
      <w:szCs w:val="32"/>
    </w:rPr>
  </w:style>
  <w:style w:type="paragraph" w:styleId="Title">
    <w:name w:val="Title"/>
    <w:basedOn w:val="Normal"/>
    <w:link w:val="TitleChar"/>
    <w:qFormat/>
    <w:rsid w:val="00537D64"/>
    <w:pPr>
      <w:bidi w:val="0"/>
      <w:jc w:val="center"/>
    </w:pPr>
    <w:rPr>
      <w:rFonts w:cs="Traditional Arabic" w:hint="cs"/>
      <w:sz w:val="2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37D64"/>
    <w:rPr>
      <w:szCs w:val="30"/>
      <w:u w:val="single"/>
      <w:lang w:val="en-GB"/>
    </w:rPr>
  </w:style>
  <w:style w:type="paragraph" w:customStyle="1" w:styleId="mainpara">
    <w:name w:val="mainpara"/>
    <w:basedOn w:val="Normal"/>
    <w:rsid w:val="00537D64"/>
    <w:pPr>
      <w:numPr>
        <w:numId w:val="10"/>
      </w:numPr>
      <w:tabs>
        <w:tab w:val="clear" w:pos="473"/>
        <w:tab w:val="left" w:pos="720"/>
        <w:tab w:val="left" w:pos="1440"/>
      </w:tabs>
      <w:bidi w:val="0"/>
    </w:pPr>
    <w:rPr>
      <w:rFonts w:cs="Traditional Arabic" w:hint="cs"/>
      <w:snapToGrid w:val="0"/>
      <w:szCs w:val="22"/>
      <w:lang w:val="en-GB"/>
    </w:rPr>
  </w:style>
  <w:style w:type="character" w:customStyle="1" w:styleId="EmailStyle20">
    <w:name w:val="EmailStyle20"/>
    <w:rsid w:val="00537D64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537D64"/>
    <w:rPr>
      <w:rFonts w:ascii="Times" w:hAnsi="Times" w:cs="Simplified Arabic"/>
      <w:noProof/>
      <w:sz w:val="28"/>
      <w:szCs w:val="28"/>
    </w:rPr>
  </w:style>
  <w:style w:type="paragraph" w:styleId="BodyText3">
    <w:name w:val="Body Text 3"/>
    <w:basedOn w:val="Normal"/>
    <w:link w:val="BodyText3Char"/>
    <w:rsid w:val="00537D64"/>
    <w:pPr>
      <w:bidi w:val="0"/>
    </w:pPr>
    <w:rPr>
      <w:rFonts w:cs="Traditional Arabic" w:hint="cs"/>
      <w:b/>
      <w:bCs/>
      <w:i/>
      <w:iCs/>
      <w:sz w:val="20"/>
      <w:szCs w:val="30"/>
      <w:lang w:val="en-GB"/>
    </w:rPr>
  </w:style>
  <w:style w:type="character" w:customStyle="1" w:styleId="BodyText3Char">
    <w:name w:val="Body Text 3 Char"/>
    <w:basedOn w:val="DefaultParagraphFont"/>
    <w:link w:val="BodyText3"/>
    <w:rsid w:val="00537D64"/>
    <w:rPr>
      <w:b/>
      <w:bCs/>
      <w:i/>
      <w:iCs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7D64"/>
    <w:rPr>
      <w:szCs w:val="30"/>
      <w:lang w:val="en-GB"/>
    </w:rPr>
  </w:style>
  <w:style w:type="character" w:styleId="EndnoteReference">
    <w:name w:val="endnote reference"/>
    <w:uiPriority w:val="99"/>
    <w:rsid w:val="00537D64"/>
    <w:rPr>
      <w:vertAlign w:val="superscript"/>
    </w:rPr>
  </w:style>
  <w:style w:type="character" w:customStyle="1" w:styleId="emailstyle15">
    <w:name w:val="emailstyle15"/>
    <w:rsid w:val="00537D64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7D64"/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7D64"/>
    <w:rPr>
      <w:rFonts w:eastAsia="SimSun"/>
      <w:b/>
      <w:bCs/>
      <w:szCs w:val="30"/>
      <w:lang w:val="en-GB" w:eastAsia="zh-CN"/>
    </w:rPr>
  </w:style>
  <w:style w:type="paragraph" w:customStyle="1" w:styleId="Ingenmellomrom1">
    <w:name w:val="Ingen mellomrom1"/>
    <w:qFormat/>
    <w:rsid w:val="00537D64"/>
    <w:rPr>
      <w:rFonts w:eastAsia="SimSun" w:cs="Times New Roman"/>
      <w:sz w:val="24"/>
      <w:szCs w:val="24"/>
      <w:lang w:val="en-GB" w:eastAsia="zh-CN"/>
    </w:rPr>
  </w:style>
  <w:style w:type="paragraph" w:customStyle="1" w:styleId="Char1CharCharCharCharChar">
    <w:name w:val="Char1 Char Char Char Char Char"/>
    <w:basedOn w:val="Normal"/>
    <w:rsid w:val="00537D64"/>
    <w:pPr>
      <w:bidi w:val="0"/>
      <w:spacing w:after="160" w:line="240" w:lineRule="exact"/>
    </w:pPr>
    <w:rPr>
      <w:rFonts w:ascii="Tahoma" w:hAnsi="Tahoma" w:cs="Traditional Arabic" w:hint="cs"/>
      <w:sz w:val="20"/>
      <w:szCs w:val="30"/>
    </w:rPr>
  </w:style>
  <w:style w:type="paragraph" w:styleId="NormalWeb">
    <w:name w:val="Normal (Web)"/>
    <w:basedOn w:val="Normal"/>
    <w:uiPriority w:val="99"/>
    <w:unhideWhenUsed/>
    <w:rsid w:val="00537D64"/>
    <w:pPr>
      <w:bidi w:val="0"/>
      <w:spacing w:before="100" w:beforeAutospacing="1" w:after="100" w:afterAutospacing="1"/>
    </w:pPr>
    <w:rPr>
      <w:rFonts w:ascii="Arial" w:hAnsi="Arial" w:cs="Arial" w:hint="cs"/>
      <w:color w:val="4D4D4D"/>
      <w:sz w:val="18"/>
      <w:szCs w:val="18"/>
      <w:lang w:val="nb-NO" w:eastAsia="nb-NO"/>
    </w:rPr>
  </w:style>
  <w:style w:type="numbering" w:customStyle="1" w:styleId="Ingenliste1">
    <w:name w:val="Ingen liste1"/>
    <w:next w:val="NoList"/>
    <w:semiHidden/>
    <w:unhideWhenUsed/>
    <w:rsid w:val="00537D64"/>
  </w:style>
  <w:style w:type="character" w:customStyle="1" w:styleId="colname1">
    <w:name w:val="col_name1"/>
    <w:rsid w:val="00537D64"/>
  </w:style>
  <w:style w:type="character" w:customStyle="1" w:styleId="colftyp">
    <w:name w:val="col_ftyp"/>
    <w:rsid w:val="00537D64"/>
  </w:style>
  <w:style w:type="character" w:customStyle="1" w:styleId="colland">
    <w:name w:val="col_land"/>
    <w:rsid w:val="00537D64"/>
  </w:style>
  <w:style w:type="character" w:customStyle="1" w:styleId="colblank">
    <w:name w:val="col_blank"/>
    <w:rsid w:val="00537D64"/>
  </w:style>
  <w:style w:type="character" w:customStyle="1" w:styleId="hrtext">
    <w:name w:val="hr_text"/>
    <w:rsid w:val="00537D64"/>
  </w:style>
  <w:style w:type="paragraph" w:customStyle="1" w:styleId="MediumGrid1-Accent22">
    <w:name w:val="Medium Grid 1 - Accent 22"/>
    <w:basedOn w:val="Normal"/>
    <w:qFormat/>
    <w:rsid w:val="00537D64"/>
    <w:pPr>
      <w:bidi w:val="0"/>
      <w:ind w:left="720"/>
      <w:contextualSpacing/>
    </w:pPr>
    <w:rPr>
      <w:rFonts w:eastAsia="SimSun" w:cs="Traditional Arabic" w:hint="cs"/>
      <w:sz w:val="24"/>
      <w:szCs w:val="24"/>
      <w:lang w:val="en-GB" w:eastAsia="zh-CN"/>
    </w:rPr>
  </w:style>
  <w:style w:type="paragraph" w:customStyle="1" w:styleId="MediumList2-Accent22">
    <w:name w:val="Medium List 2 - Accent 22"/>
    <w:hidden/>
    <w:semiHidden/>
    <w:rsid w:val="00537D64"/>
    <w:rPr>
      <w:rFonts w:eastAsia="SimSun" w:cs="Times New Roman"/>
      <w:sz w:val="24"/>
      <w:szCs w:val="24"/>
      <w:lang w:val="en-GB" w:eastAsia="zh-CN"/>
    </w:rPr>
  </w:style>
  <w:style w:type="character" w:customStyle="1" w:styleId="EstiloDeEmail511">
    <w:name w:val="EstiloDeEmail51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EstiloDeEmail561">
    <w:name w:val="EstiloDeEmail56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aliases w:val="Sec Char"/>
    <w:link w:val="Heading3"/>
    <w:uiPriority w:val="1"/>
    <w:locked/>
    <w:rsid w:val="00537D64"/>
    <w:rPr>
      <w:rFonts w:cs="Simplified Arabic"/>
      <w:sz w:val="22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3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SimSun" w:hAnsi="Courier New" w:cs="Traditional Arabic" w:hint="cs"/>
      <w:sz w:val="20"/>
      <w:szCs w:val="3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D64"/>
    <w:rPr>
      <w:rFonts w:ascii="Courier New" w:eastAsia="SimSun" w:hAnsi="Courier New"/>
      <w:szCs w:val="30"/>
      <w:lang w:val="pt-BR" w:eastAsia="pt-BR"/>
    </w:rPr>
  </w:style>
  <w:style w:type="paragraph" w:customStyle="1" w:styleId="Revision1">
    <w:name w:val="Revision1"/>
    <w:hidden/>
    <w:semiHidden/>
    <w:rsid w:val="00537D64"/>
    <w:rPr>
      <w:rFonts w:eastAsia="SimSu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537D64"/>
  </w:style>
  <w:style w:type="character" w:customStyle="1" w:styleId="ListLabel1">
    <w:name w:val="ListLabel 1"/>
    <w:rsid w:val="00537D64"/>
    <w:rPr>
      <w:rFonts w:cs="Courier New"/>
    </w:rPr>
  </w:style>
  <w:style w:type="character" w:customStyle="1" w:styleId="FootnoteCharacters">
    <w:name w:val="Footnote Characters"/>
    <w:rsid w:val="00537D64"/>
  </w:style>
  <w:style w:type="character" w:customStyle="1" w:styleId="FootnoteAnchor">
    <w:name w:val="Footnote Anchor"/>
    <w:rsid w:val="00537D64"/>
    <w:rPr>
      <w:vertAlign w:val="superscript"/>
    </w:rPr>
  </w:style>
  <w:style w:type="character" w:customStyle="1" w:styleId="EndnoteAnchor">
    <w:name w:val="Endnote Anchor"/>
    <w:rsid w:val="00537D64"/>
    <w:rPr>
      <w:vertAlign w:val="superscript"/>
    </w:rPr>
  </w:style>
  <w:style w:type="character" w:customStyle="1" w:styleId="EndnoteCharacters">
    <w:name w:val="Endnote Characters"/>
    <w:rsid w:val="00537D64"/>
  </w:style>
  <w:style w:type="paragraph" w:customStyle="1" w:styleId="Heading">
    <w:name w:val="Heading"/>
    <w:basedOn w:val="Normal"/>
    <w:next w:val="TextBody"/>
    <w:rsid w:val="00537D64"/>
    <w:pPr>
      <w:keepNext/>
      <w:suppressAutoHyphens/>
      <w:bidi w:val="0"/>
      <w:spacing w:before="240" w:after="120" w:line="256" w:lineRule="auto"/>
    </w:pPr>
    <w:rPr>
      <w:rFonts w:ascii="Liberation Sans" w:eastAsia="Droid Sans Fallback" w:hAnsi="Liberation Sans" w:cs="FreeSans" w:hint="cs"/>
      <w:sz w:val="28"/>
      <w:lang w:val="en-GB"/>
    </w:rPr>
  </w:style>
  <w:style w:type="paragraph" w:customStyle="1" w:styleId="TextBody">
    <w:name w:val="Text Body"/>
    <w:basedOn w:val="Normal"/>
    <w:rsid w:val="00537D64"/>
    <w:pPr>
      <w:suppressAutoHyphens/>
      <w:bidi w:val="0"/>
      <w:spacing w:after="140" w:line="288" w:lineRule="auto"/>
    </w:pPr>
    <w:rPr>
      <w:rFonts w:eastAsia="Droid Sans Fallback" w:cs="Calibri" w:hint="cs"/>
      <w:sz w:val="20"/>
      <w:szCs w:val="22"/>
      <w:lang w:val="en-GB"/>
    </w:rPr>
  </w:style>
  <w:style w:type="paragraph" w:styleId="List">
    <w:name w:val="List"/>
    <w:basedOn w:val="TextBody"/>
    <w:rsid w:val="00537D64"/>
    <w:rPr>
      <w:rFonts w:cs="FreeSans"/>
    </w:rPr>
  </w:style>
  <w:style w:type="paragraph" w:customStyle="1" w:styleId="Index">
    <w:name w:val="Index"/>
    <w:basedOn w:val="Normal"/>
    <w:rsid w:val="00537D64"/>
    <w:pPr>
      <w:suppressLineNumbers/>
      <w:suppressAutoHyphens/>
      <w:bidi w:val="0"/>
      <w:spacing w:after="160" w:line="256" w:lineRule="auto"/>
    </w:pPr>
    <w:rPr>
      <w:rFonts w:eastAsia="Droid Sans Fallback" w:cs="FreeSans" w:hint="cs"/>
      <w:sz w:val="20"/>
      <w:szCs w:val="2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7D64"/>
    <w:pPr>
      <w:suppressAutoHyphens/>
      <w:bidi w:val="0"/>
      <w:spacing w:after="160" w:line="256" w:lineRule="auto"/>
      <w:ind w:left="720"/>
      <w:contextualSpacing/>
    </w:pPr>
    <w:rPr>
      <w:rFonts w:eastAsia="Droid Sans Fallback" w:cs="Calibri" w:hint="cs"/>
      <w:sz w:val="20"/>
      <w:szCs w:val="22"/>
      <w:lang w:val="en-GB"/>
    </w:rPr>
  </w:style>
  <w:style w:type="character" w:customStyle="1" w:styleId="CommentTextChar1">
    <w:name w:val="Comment Text Char1"/>
    <w:uiPriority w:val="99"/>
    <w:semiHidden/>
    <w:rsid w:val="00537D64"/>
    <w:rPr>
      <w:rFonts w:ascii="Times New Roman" w:hAnsi="Times New Roman"/>
      <w:lang w:val="en-GB"/>
    </w:rPr>
  </w:style>
  <w:style w:type="character" w:customStyle="1" w:styleId="CommentSubjectChar1">
    <w:name w:val="Comment Subject Char1"/>
    <w:uiPriority w:val="99"/>
    <w:semiHidden/>
    <w:rsid w:val="00537D64"/>
    <w:rPr>
      <w:rFonts w:ascii="Times New Roman" w:hAnsi="Times New Roman"/>
      <w:b/>
      <w:bCs/>
      <w:lang w:val="en-GB"/>
    </w:rPr>
  </w:style>
  <w:style w:type="character" w:customStyle="1" w:styleId="BalloonTextChar1">
    <w:name w:val="Balloon Text Char1"/>
    <w:uiPriority w:val="99"/>
    <w:semiHidden/>
    <w:rsid w:val="00537D64"/>
    <w:rPr>
      <w:rFonts w:ascii="Tahoma" w:hAnsi="Tahoma" w:cs="Tahoma"/>
      <w:sz w:val="16"/>
      <w:szCs w:val="16"/>
      <w:lang w:val="en-GB"/>
    </w:rPr>
  </w:style>
  <w:style w:type="character" w:customStyle="1" w:styleId="HeaderChar1">
    <w:name w:val="Header Char1"/>
    <w:uiPriority w:val="99"/>
    <w:semiHidden/>
    <w:rsid w:val="00537D64"/>
    <w:rPr>
      <w:rFonts w:ascii="Times New Roman" w:hAnsi="Times New Roman"/>
      <w:szCs w:val="22"/>
      <w:lang w:val="en-GB"/>
    </w:rPr>
  </w:style>
  <w:style w:type="character" w:customStyle="1" w:styleId="FooterChar1">
    <w:name w:val="Footer Char1"/>
    <w:uiPriority w:val="99"/>
    <w:semiHidden/>
    <w:rsid w:val="00537D64"/>
    <w:rPr>
      <w:rFonts w:ascii="Times New Roman" w:hAnsi="Times New Roman"/>
      <w:szCs w:val="22"/>
      <w:lang w:val="en-GB"/>
    </w:rPr>
  </w:style>
  <w:style w:type="paragraph" w:customStyle="1" w:styleId="MediumList2-Accent21">
    <w:name w:val="Medium List 2 - Accent 21"/>
    <w:uiPriority w:val="99"/>
    <w:semiHidden/>
    <w:rsid w:val="00537D64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character" w:customStyle="1" w:styleId="FootnoteTextChar1">
    <w:name w:val="Footnote Text Char1"/>
    <w:semiHidden/>
    <w:rsid w:val="00537D64"/>
    <w:rPr>
      <w:rFonts w:ascii="Times New Roman" w:hAnsi="Times New Roman"/>
      <w:lang w:val="en-GB"/>
    </w:rPr>
  </w:style>
  <w:style w:type="paragraph" w:customStyle="1" w:styleId="Footnote">
    <w:name w:val="Footnote"/>
    <w:basedOn w:val="Normal"/>
    <w:rsid w:val="00537D64"/>
    <w:pPr>
      <w:suppressAutoHyphens/>
      <w:bidi w:val="0"/>
      <w:spacing w:after="160" w:line="256" w:lineRule="auto"/>
    </w:pPr>
    <w:rPr>
      <w:rFonts w:eastAsia="Droid Sans Fallback" w:cs="Calibri" w:hint="cs"/>
      <w:sz w:val="20"/>
      <w:szCs w:val="22"/>
      <w:lang w:val="en-GB"/>
    </w:rPr>
  </w:style>
  <w:style w:type="character" w:styleId="LineNumber">
    <w:name w:val="line number"/>
    <w:uiPriority w:val="99"/>
    <w:unhideWhenUsed/>
    <w:rsid w:val="00537D64"/>
  </w:style>
  <w:style w:type="paragraph" w:styleId="PlainText">
    <w:name w:val="Plain Text"/>
    <w:basedOn w:val="Normal"/>
    <w:link w:val="PlainTextChar"/>
    <w:unhideWhenUsed/>
    <w:rsid w:val="00537D64"/>
    <w:pPr>
      <w:bidi w:val="0"/>
    </w:pPr>
    <w:rPr>
      <w:rFonts w:eastAsia="Calibri" w:cs="Consolas" w:hint="c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537D64"/>
    <w:rPr>
      <w:rFonts w:eastAsia="Calibri" w:cs="Consolas"/>
      <w:szCs w:val="21"/>
      <w:lang w:val="en-GB"/>
    </w:rPr>
  </w:style>
  <w:style w:type="character" w:customStyle="1" w:styleId="SubtleEmphasis1">
    <w:name w:val="Subtle Emphasis1"/>
    <w:uiPriority w:val="19"/>
    <w:qFormat/>
    <w:rsid w:val="00537D64"/>
    <w:rPr>
      <w:i/>
      <w:iCs/>
      <w:color w:val="808080"/>
    </w:rPr>
  </w:style>
  <w:style w:type="paragraph" w:customStyle="1" w:styleId="Default">
    <w:name w:val="Default"/>
    <w:rsid w:val="00537D64"/>
    <w:pPr>
      <w:autoSpaceDE w:val="0"/>
      <w:autoSpaceDN w:val="0"/>
      <w:adjustRightInd w:val="0"/>
    </w:pPr>
    <w:rPr>
      <w:rFonts w:eastAsia="Droid Sans Fallback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537D64"/>
    <w:rPr>
      <w:rFonts w:cs="Simplified Arabic"/>
      <w:sz w:val="22"/>
      <w:szCs w:val="28"/>
      <w:u w:val="single"/>
    </w:rPr>
  </w:style>
  <w:style w:type="character" w:customStyle="1" w:styleId="Heading4Char">
    <w:name w:val="Heading 4 Char"/>
    <w:aliases w:val="MainPara Char"/>
    <w:link w:val="Heading4"/>
    <w:uiPriority w:val="1"/>
    <w:rsid w:val="00537D64"/>
    <w:rPr>
      <w:rFonts w:cs="Simplified Arabic"/>
      <w:sz w:val="22"/>
      <w:szCs w:val="28"/>
    </w:rPr>
  </w:style>
  <w:style w:type="character" w:customStyle="1" w:styleId="Heading5Char">
    <w:name w:val="Heading 5 Char"/>
    <w:aliases w:val="Subpara 2 Char"/>
    <w:link w:val="Heading5"/>
    <w:uiPriority w:val="9"/>
    <w:rsid w:val="00537D64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link w:val="Heading6"/>
    <w:rsid w:val="00537D64"/>
    <w:rPr>
      <w:rFonts w:cs="Simplified Arabic"/>
      <w:sz w:val="22"/>
      <w:szCs w:val="28"/>
      <w:u w:val="single"/>
    </w:rPr>
  </w:style>
  <w:style w:type="character" w:customStyle="1" w:styleId="Heading7Char">
    <w:name w:val="Heading 7 Char"/>
    <w:link w:val="Heading7"/>
    <w:rsid w:val="00537D64"/>
    <w:rPr>
      <w:rFonts w:ascii="Times" w:hAnsi="Times" w:cs="Simplified Arabic"/>
      <w:b/>
      <w:bCs/>
      <w:noProof/>
      <w:szCs w:val="28"/>
    </w:rPr>
  </w:style>
  <w:style w:type="character" w:customStyle="1" w:styleId="Heading8Char">
    <w:name w:val="Heading 8 Char"/>
    <w:link w:val="Heading8"/>
    <w:rsid w:val="00537D64"/>
    <w:rPr>
      <w:rFonts w:cs="Simplified Arabic"/>
      <w:b/>
      <w:bCs/>
      <w:sz w:val="30"/>
      <w:szCs w:val="30"/>
    </w:rPr>
  </w:style>
  <w:style w:type="character" w:customStyle="1" w:styleId="Heading9Char">
    <w:name w:val="Heading 9 Char"/>
    <w:link w:val="Heading9"/>
    <w:rsid w:val="00537D64"/>
    <w:rPr>
      <w:rFonts w:ascii="Times" w:hAnsi="Times" w:cs="Simplified Arabic"/>
      <w:b/>
      <w:bCs/>
      <w:noProof/>
      <w:szCs w:val="28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537D64"/>
    <w:pPr>
      <w:bidi w:val="0"/>
      <w:ind w:left="720"/>
      <w:contextualSpacing/>
    </w:pPr>
    <w:rPr>
      <w:rFonts w:ascii="Calibri" w:hAnsi="Calibri" w:cs="Traditional Arabic" w:hint="cs"/>
      <w:sz w:val="24"/>
      <w:szCs w:val="24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537D6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537D64"/>
    <w:rPr>
      <w:rFonts w:cs="Times New Roman"/>
      <w:lang w:val="en-GB"/>
    </w:rPr>
  </w:style>
  <w:style w:type="table" w:customStyle="1" w:styleId="Styleenkhtuya">
    <w:name w:val="Style_enkhtuya"/>
    <w:basedOn w:val="TableNormal"/>
    <w:uiPriority w:val="99"/>
    <w:rsid w:val="00537D64"/>
    <w:rPr>
      <w:rFonts w:ascii="Calibri" w:eastAsia="Calibri" w:hAnsi="Calibri" w:cs="Times New Roman"/>
      <w:sz w:val="22"/>
      <w:szCs w:val="22"/>
    </w:rPr>
    <w:tblPr>
      <w:tblStyleColBandSize w:val="1"/>
    </w:tblPr>
    <w:tblStylePr w:type="band1Vert">
      <w:tblPr/>
      <w:tcPr>
        <w:shd w:val="clear" w:color="auto" w:fill="D99594"/>
      </w:tcPr>
    </w:tblStylePr>
  </w:style>
  <w:style w:type="paragraph" w:customStyle="1" w:styleId="MediumShading1-Accent11">
    <w:name w:val="Medium Shading 1 - Accent 11"/>
    <w:uiPriority w:val="1"/>
    <w:qFormat/>
    <w:rsid w:val="00537D64"/>
    <w:rPr>
      <w:rFonts w:ascii="Calibri" w:eastAsia="Calibri" w:hAnsi="Calibri" w:cs="Times New Roman"/>
      <w:sz w:val="22"/>
      <w:szCs w:val="22"/>
    </w:rPr>
  </w:style>
  <w:style w:type="table" w:customStyle="1" w:styleId="PlainTable31">
    <w:name w:val="Plain Table 31"/>
    <w:basedOn w:val="TableNormal"/>
    <w:uiPriority w:val="43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SimHei" w:eastAsia="Times New Roman" w:hAnsi="SimHe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imHei" w:eastAsia="Times New Roman" w:hAnsi="SimHe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imHei" w:eastAsia="Times New Roman" w:hAnsi="SimHe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imHei" w:eastAsia="Times New Roman" w:hAnsi="SimHe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uiPriority w:val="19"/>
    <w:qFormat/>
    <w:rsid w:val="00537D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  <w:contextualSpacing/>
    </w:pPr>
    <w:rPr>
      <w:rFonts w:cs="Traditional Arabic" w:hint="cs"/>
      <w:sz w:val="20"/>
      <w:szCs w:val="30"/>
      <w:lang w:val="en-GB"/>
    </w:rPr>
  </w:style>
  <w:style w:type="numbering" w:customStyle="1" w:styleId="Normallist1">
    <w:name w:val="Normal_list1"/>
    <w:basedOn w:val="NoList"/>
    <w:rsid w:val="00537D64"/>
  </w:style>
  <w:style w:type="paragraph" w:customStyle="1" w:styleId="AnnexTitle">
    <w:name w:val="Annex Title"/>
    <w:basedOn w:val="Normal-pool"/>
    <w:qFormat/>
    <w:rsid w:val="00537D64"/>
    <w:pPr>
      <w:pageBreakBefore/>
    </w:pPr>
    <w:rPr>
      <w:b/>
      <w:bCs/>
      <w:sz w:val="28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37D64"/>
  </w:style>
  <w:style w:type="table" w:customStyle="1" w:styleId="Tabledocright1">
    <w:name w:val="Table_doc_right1"/>
    <w:basedOn w:val="TableNormal"/>
    <w:rsid w:val="00537D64"/>
    <w:pPr>
      <w:spacing w:before="40" w:after="40"/>
    </w:pPr>
    <w:rPr>
      <w:rFonts w:eastAsia="MS Mincho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7D64"/>
    <w:rPr>
      <w:rFonts w:ascii="Arial" w:eastAsia="MS Mincho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a">
    <w:name w:val="바탕글"/>
    <w:basedOn w:val="Normal"/>
    <w:rsid w:val="00537D64"/>
    <w:pPr>
      <w:bidi w:val="0"/>
      <w:snapToGrid w:val="0"/>
      <w:spacing w:line="384" w:lineRule="auto"/>
      <w:jc w:val="both"/>
    </w:pPr>
    <w:rPr>
      <w:rFonts w:ascii="Batang" w:eastAsia="Batang" w:hAnsi="Batang" w:cs="Gulim" w:hint="cs"/>
      <w:color w:val="000000"/>
      <w:sz w:val="20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</w:pPr>
    <w:rPr>
      <w:rFonts w:cs="Traditional Arabic" w:hint="cs"/>
      <w:sz w:val="20"/>
      <w:szCs w:val="20"/>
      <w:lang w:val="en-GB"/>
    </w:rPr>
  </w:style>
  <w:style w:type="character" w:customStyle="1" w:styleId="docs-bold">
    <w:name w:val="docs-bold"/>
    <w:rsid w:val="00537D64"/>
    <w:rPr>
      <w:rFonts w:cs="Times New Roman"/>
    </w:rPr>
  </w:style>
  <w:style w:type="paragraph" w:customStyle="1" w:styleId="H1">
    <w:name w:val="_ H_1"/>
    <w:basedOn w:val="Normal"/>
    <w:next w:val="SingleTxt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70" w:lineRule="exact"/>
      <w:ind w:left="1267" w:right="1267" w:hanging="1267"/>
      <w:outlineLvl w:val="0"/>
    </w:pPr>
    <w:rPr>
      <w:rFonts w:cs="Traditional Arabic" w:hint="cs"/>
      <w:b/>
      <w:spacing w:val="4"/>
      <w:w w:val="103"/>
      <w:kern w:val="14"/>
      <w:sz w:val="24"/>
      <w:szCs w:val="34"/>
      <w:lang w:val="en-GB"/>
    </w:rPr>
  </w:style>
  <w:style w:type="paragraph" w:customStyle="1" w:styleId="HM">
    <w:name w:val="_ H __M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60" w:lineRule="exact"/>
      <w:jc w:val="left"/>
    </w:pPr>
    <w:rPr>
      <w:rFonts w:hint="cs"/>
      <w:bCs w:val="0"/>
      <w:spacing w:val="-3"/>
      <w:w w:val="99"/>
      <w:sz w:val="34"/>
      <w:szCs w:val="51"/>
      <w:lang w:val="en-GB"/>
    </w:rPr>
  </w:style>
  <w:style w:type="paragraph" w:customStyle="1" w:styleId="H23">
    <w:name w:val="_ H_2/3"/>
    <w:basedOn w:val="H1"/>
    <w:next w:val="Normal"/>
    <w:rsid w:val="00537D6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3"/>
    </w:pPr>
    <w:rPr>
      <w:rFonts w:cs="Traditional Arabic" w:hint="cs"/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4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rsid w:val="00537D6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bidi w:val="0"/>
      <w:spacing w:after="120" w:line="240" w:lineRule="exact"/>
      <w:jc w:val="both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SM">
    <w:name w:val="__S_M"/>
    <w:basedOn w:val="Normal"/>
    <w:next w:val="Normal"/>
    <w:rsid w:val="00537D64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outlineLvl w:val="0"/>
    </w:pPr>
    <w:rPr>
      <w:rFonts w:cs="Traditional Arabic" w:hint="cs"/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537D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00" w:lineRule="exact"/>
      <w:ind w:left="1267" w:right="1267"/>
      <w:jc w:val="left"/>
    </w:pPr>
    <w:rPr>
      <w:rFonts w:hint="cs"/>
      <w:bCs w:val="0"/>
      <w:lang w:val="en-GB"/>
    </w:rPr>
  </w:style>
  <w:style w:type="paragraph" w:customStyle="1" w:styleId="Small">
    <w:name w:val="Small"/>
    <w:basedOn w:val="Normal"/>
    <w:next w:val="Normal"/>
    <w:rsid w:val="00537D64"/>
    <w:pPr>
      <w:tabs>
        <w:tab w:val="right" w:pos="9965"/>
      </w:tabs>
      <w:suppressAutoHyphens/>
      <w:bidi w:val="0"/>
      <w:spacing w:line="210" w:lineRule="exact"/>
    </w:pPr>
    <w:rPr>
      <w:rFonts w:cs="Traditional Arabic" w:hint="cs"/>
      <w:spacing w:val="5"/>
      <w:w w:val="104"/>
      <w:kern w:val="14"/>
      <w:sz w:val="17"/>
      <w:szCs w:val="25"/>
      <w:lang w:val="en-GB"/>
    </w:rPr>
  </w:style>
  <w:style w:type="paragraph" w:customStyle="1" w:styleId="SmallX">
    <w:name w:val="SmallX"/>
    <w:basedOn w:val="Small"/>
    <w:next w:val="Normal"/>
    <w:rsid w:val="00537D64"/>
    <w:pPr>
      <w:spacing w:line="180" w:lineRule="exact"/>
      <w:jc w:val="righ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537D64"/>
    <w:pPr>
      <w:spacing w:line="390" w:lineRule="exact"/>
    </w:pPr>
    <w:rPr>
      <w:spacing w:val="-4"/>
      <w:w w:val="98"/>
      <w:sz w:val="40"/>
      <w:szCs w:val="60"/>
    </w:rPr>
  </w:style>
  <w:style w:type="paragraph" w:customStyle="1" w:styleId="ColorfulShading-Accent11">
    <w:name w:val="Colorful Shading - Accent 11"/>
    <w:hidden/>
    <w:rsid w:val="00537D64"/>
    <w:rPr>
      <w:rFonts w:eastAsia="MS Mincho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537D64"/>
    <w:pPr>
      <w:suppressAutoHyphens/>
      <w:bidi w:val="0"/>
      <w:spacing w:line="240" w:lineRule="exact"/>
      <w:ind w:left="720"/>
      <w:contextualSpacing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537D64"/>
    <w:rPr>
      <w:rFonts w:eastAsia="MS Mincho" w:cs="Times New Roman"/>
      <w:spacing w:val="4"/>
      <w:w w:val="103"/>
      <w:kern w:val="14"/>
      <w:lang w:val="en-GB"/>
    </w:rPr>
  </w:style>
  <w:style w:type="table" w:customStyle="1" w:styleId="AATable1">
    <w:name w:val="AA_Table1"/>
    <w:basedOn w:val="TableNormal"/>
    <w:rsid w:val="00537D64"/>
    <w:rPr>
      <w:rFonts w:eastAsia="MS Mincho"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537D64"/>
    <w:pPr>
      <w:keepNext/>
      <w:keepLines/>
      <w:suppressAutoHyphens/>
      <w:ind w:right="3402"/>
    </w:pPr>
    <w:rPr>
      <w:rFonts w:eastAsia="MS Mincho"/>
      <w:b/>
    </w:rPr>
  </w:style>
  <w:style w:type="paragraph" w:customStyle="1" w:styleId="AnnexNumbered">
    <w:name w:val="Annex Numbered"/>
    <w:basedOn w:val="AnnexTitle"/>
    <w:qFormat/>
    <w:rsid w:val="00537D64"/>
    <w:pPr>
      <w:numPr>
        <w:numId w:val="12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537D64"/>
    <w:pPr>
      <w:bidi w:val="0"/>
      <w:ind w:left="1260"/>
    </w:pPr>
    <w:rPr>
      <w:rFonts w:cs="Traditional Arabic" w:hint="cs"/>
      <w:sz w:val="20"/>
      <w:szCs w:val="20"/>
      <w:lang w:val="en-GB" w:eastAsia="ko-K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37D64"/>
    <w:pPr>
      <w:keepLines/>
      <w:tabs>
        <w:tab w:val="left" w:pos="2381"/>
        <w:tab w:val="left" w:pos="2948"/>
        <w:tab w:val="left" w:pos="3515"/>
      </w:tabs>
      <w:suppressAutoHyphens/>
      <w:bidi w:val="0"/>
      <w:spacing w:before="0" w:after="0" w:line="240" w:lineRule="auto"/>
      <w:ind w:right="567"/>
      <w:jc w:val="left"/>
      <w:outlineLvl w:val="9"/>
    </w:pPr>
    <w:rPr>
      <w:rFonts w:ascii="Calibri Light" w:eastAsia="MS Gothic" w:hAnsi="Calibri Light" w:cs="Traditional Arabic" w:hint="cs"/>
      <w:sz w:val="24"/>
      <w:szCs w:val="24"/>
      <w:u w:val="none"/>
    </w:rPr>
  </w:style>
  <w:style w:type="paragraph" w:customStyle="1" w:styleId="NormalWeb1">
    <w:name w:val="Normal (Web)1"/>
    <w:basedOn w:val="Normal"/>
    <w:next w:val="NormalWeb"/>
    <w:uiPriority w:val="99"/>
    <w:unhideWhenUsed/>
    <w:rsid w:val="00537D64"/>
    <w:pPr>
      <w:bidi w:val="0"/>
      <w:spacing w:before="100" w:beforeAutospacing="1" w:after="100" w:afterAutospacing="1"/>
    </w:pPr>
    <w:rPr>
      <w:rFonts w:cs="Calibri" w:hint="cs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37D64"/>
    <w:pPr>
      <w:widowControl w:val="0"/>
      <w:bidi w:val="0"/>
    </w:pPr>
    <w:rPr>
      <w:rFonts w:cs="Calibri" w:hint="cs"/>
      <w:b/>
      <w:kern w:val="2"/>
      <w:szCs w:val="30"/>
      <w:lang w:val="en-GB" w:eastAsia="ja-JP"/>
    </w:rPr>
  </w:style>
  <w:style w:type="paragraph" w:customStyle="1" w:styleId="xmsonormal">
    <w:name w:val="x_msonormal"/>
    <w:basedOn w:val="Normal"/>
    <w:rsid w:val="00537D64"/>
    <w:pPr>
      <w:bidi w:val="0"/>
      <w:spacing w:before="100" w:beforeAutospacing="1" w:after="100" w:afterAutospacing="1"/>
    </w:pPr>
    <w:rPr>
      <w:rFonts w:ascii="Gulim" w:eastAsia="Gulim" w:hAnsi="Gulim" w:cs="Gulim" w:hint="cs"/>
      <w:sz w:val="24"/>
      <w:szCs w:val="24"/>
      <w:lang w:eastAsia="ko-KR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537D64"/>
    <w:rPr>
      <w:rFonts w:ascii="Cambria" w:eastAsia="MS Mincho" w:hAnsi="Cambria" w:cs="Times New Roman"/>
      <w:sz w:val="24"/>
      <w:lang w:val="de-DE"/>
    </w:rPr>
  </w:style>
  <w:style w:type="character" w:customStyle="1" w:styleId="normaltextrun">
    <w:name w:val="normaltextrun"/>
    <w:rsid w:val="00537D64"/>
    <w:rPr>
      <w:lang w:val="en-US"/>
    </w:rPr>
  </w:style>
  <w:style w:type="paragraph" w:customStyle="1" w:styleId="PlainText1">
    <w:name w:val="Plain Text1"/>
    <w:basedOn w:val="Normal"/>
    <w:next w:val="PlainText"/>
    <w:uiPriority w:val="99"/>
    <w:unhideWhenUsed/>
    <w:rsid w:val="00537D64"/>
    <w:pPr>
      <w:bidi w:val="0"/>
    </w:pPr>
    <w:rPr>
      <w:rFonts w:cs="Angsana New" w:hint="cs"/>
      <w:szCs w:val="26"/>
      <w:lang w:eastAsia="zh-CN" w:bidi="th-TH"/>
    </w:rPr>
  </w:style>
  <w:style w:type="paragraph" w:customStyle="1" w:styleId="BodyText1">
    <w:name w:val="Body Text1"/>
    <w:basedOn w:val="Normal"/>
    <w:next w:val="BodyText"/>
    <w:uiPriority w:val="1"/>
    <w:unhideWhenUsed/>
    <w:rsid w:val="00537D64"/>
    <w:pPr>
      <w:autoSpaceDE w:val="0"/>
      <w:autoSpaceDN w:val="0"/>
      <w:bidi w:val="0"/>
      <w:ind w:left="108"/>
    </w:pPr>
    <w:rPr>
      <w:rFonts w:eastAsia="Calibri" w:cs="Calibri" w:hint="cs"/>
      <w:szCs w:val="30"/>
    </w:rPr>
  </w:style>
  <w:style w:type="paragraph" w:customStyle="1" w:styleId="gmaildefault">
    <w:name w:val="gmail_default"/>
    <w:basedOn w:val="Normal"/>
    <w:rsid w:val="00537D64"/>
    <w:pPr>
      <w:bidi w:val="0"/>
      <w:spacing w:before="100" w:beforeAutospacing="1" w:after="100" w:afterAutospacing="1"/>
    </w:pPr>
    <w:rPr>
      <w:rFonts w:eastAsia="Calibri" w:cs="Traditional Arabic" w:hint="cs"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537D64"/>
    <w:rPr>
      <w:rFonts w:ascii="Consolas" w:eastAsia="MS Mincho" w:hAnsi="Consolas"/>
      <w:sz w:val="21"/>
      <w:szCs w:val="21"/>
    </w:rPr>
  </w:style>
  <w:style w:type="character" w:customStyle="1" w:styleId="BodyTextChar1">
    <w:name w:val="Body Text Char1"/>
    <w:basedOn w:val="DefaultParagraphFont"/>
    <w:semiHidden/>
    <w:rsid w:val="00537D64"/>
    <w:rPr>
      <w:rFonts w:ascii="Calibri" w:eastAsia="MS Mincho" w:hAnsi="Calibri"/>
      <w:sz w:val="22"/>
      <w:szCs w:val="22"/>
    </w:rPr>
  </w:style>
  <w:style w:type="character" w:customStyle="1" w:styleId="termfield">
    <w:name w:val="termfield"/>
    <w:basedOn w:val="DefaultParagraphFont"/>
    <w:rsid w:val="00537D64"/>
  </w:style>
  <w:style w:type="paragraph" w:customStyle="1" w:styleId="Char1CharCharCharCharCharChar">
    <w:name w:val="Char1 Char Char Char Char Char Char"/>
    <w:basedOn w:val="Normal"/>
    <w:rsid w:val="00537D64"/>
    <w:pPr>
      <w:bidi w:val="0"/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Style1">
    <w:name w:val="Style1"/>
    <w:uiPriority w:val="99"/>
    <w:rsid w:val="0000621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2820D-DA30-4D59-B011-C38C460AB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7D4EA-ED78-4165-9C6D-86C196D22DD3}"/>
</file>

<file path=customXml/itemProps3.xml><?xml version="1.0" encoding="utf-8"?>
<ds:datastoreItem xmlns:ds="http://schemas.openxmlformats.org/officeDocument/2006/customXml" ds:itemID="{D7C0F2F7-C2ED-4DF6-A87B-8B20F584E98E}"/>
</file>

<file path=customXml/itemProps4.xml><?xml version="1.0" encoding="utf-8"?>
<ds:datastoreItem xmlns:ds="http://schemas.openxmlformats.org/officeDocument/2006/customXml" ds:itemID="{4F5744FF-2955-40A9-849F-872A4566E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Simone Schiele</cp:lastModifiedBy>
  <cp:revision>2</cp:revision>
  <cp:lastPrinted>2017-12-18T12:39:00Z</cp:lastPrinted>
  <dcterms:created xsi:type="dcterms:W3CDTF">2019-03-14T10:15:00Z</dcterms:created>
  <dcterms:modified xsi:type="dcterms:W3CDTF">2019-03-14T10:15:00Z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