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1559"/>
        <w:gridCol w:w="6520"/>
        <w:gridCol w:w="1417"/>
      </w:tblGrid>
      <w:tr w:rsidR="00484FF6" w:rsidRPr="003C10F3" w14:paraId="0D91DBE0" w14:textId="77777777" w:rsidTr="00484FF6">
        <w:trPr>
          <w:trHeight w:val="850"/>
        </w:trPr>
        <w:tc>
          <w:tcPr>
            <w:tcW w:w="1559" w:type="dxa"/>
            <w:shd w:val="clear" w:color="auto" w:fill="auto"/>
          </w:tcPr>
          <w:p w14:paraId="0DF55403" w14:textId="7A40A8C7" w:rsidR="00484FF6" w:rsidRPr="003C10F3" w:rsidRDefault="00484FF6" w:rsidP="00484FF6">
            <w:pPr>
              <w:pStyle w:val="AUnitedNations"/>
            </w:pPr>
            <w:r w:rsidRPr="003C10F3">
              <w:t xml:space="preserve">NATIONS </w:t>
            </w:r>
            <w:r w:rsidRPr="003C10F3">
              <w:br/>
              <w:t>UNIES</w:t>
            </w:r>
          </w:p>
        </w:tc>
        <w:tc>
          <w:tcPr>
            <w:tcW w:w="6520" w:type="dxa"/>
            <w:shd w:val="clear" w:color="auto" w:fill="auto"/>
          </w:tcPr>
          <w:p w14:paraId="17A49E21" w14:textId="6A022F2C" w:rsidR="00484FF6" w:rsidRPr="003C10F3" w:rsidRDefault="00484FF6" w:rsidP="00484FF6">
            <w:pPr>
              <w:pStyle w:val="Normal-pool"/>
            </w:pPr>
            <w:r w:rsidRPr="003C10F3">
              <w:rPr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70D89AED" wp14:editId="6E61567B">
                  <wp:simplePos x="0" y="0"/>
                  <wp:positionH relativeFrom="column">
                    <wp:posOffset>454</wp:posOffset>
                  </wp:positionH>
                  <wp:positionV relativeFrom="paragraph">
                    <wp:posOffset>-3189</wp:posOffset>
                  </wp:positionV>
                  <wp:extent cx="4003040" cy="405130"/>
                  <wp:effectExtent l="0" t="0" r="0" b="0"/>
                  <wp:wrapNone/>
                  <wp:docPr id="15009541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95411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14:paraId="215323D1" w14:textId="77777777" w:rsidR="00484FF6" w:rsidRPr="003C10F3" w:rsidRDefault="00484FF6" w:rsidP="00484FF6">
            <w:pPr>
              <w:pStyle w:val="Normal-pool"/>
            </w:pPr>
          </w:p>
        </w:tc>
      </w:tr>
    </w:tbl>
    <w:p w14:paraId="6FDA8BC1" w14:textId="77777777" w:rsidR="00484FF6" w:rsidRPr="003C10F3" w:rsidRDefault="00484FF6" w:rsidP="00484FF6">
      <w:pPr>
        <w:pStyle w:val="ASpacer"/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484FF6" w:rsidRPr="003C10F3" w14:paraId="3686889A" w14:textId="77777777" w:rsidTr="00484FF6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706AC923" w14:textId="77777777" w:rsidR="00484FF6" w:rsidRPr="003C10F3" w:rsidRDefault="00484FF6" w:rsidP="00484FF6">
            <w:pPr>
              <w:pStyle w:val="Normal-pool"/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4BB33F0C" w14:textId="7DEEE7BB" w:rsidR="00484FF6" w:rsidRPr="003C10F3" w:rsidRDefault="00484FF6" w:rsidP="00484FF6">
            <w:pPr>
              <w:pStyle w:val="ASymbol"/>
            </w:pPr>
            <w:r w:rsidRPr="003C10F3">
              <w:rPr>
                <w:b/>
                <w:sz w:val="28"/>
              </w:rPr>
              <w:t>IPBES</w:t>
            </w:r>
            <w:r w:rsidRPr="003C10F3">
              <w:t>/</w:t>
            </w:r>
            <w:bookmarkStart w:id="0" w:name="Symbol1A"/>
            <w:r w:rsidRPr="003C10F3">
              <w:t>11</w:t>
            </w:r>
            <w:bookmarkStart w:id="1" w:name="Symbol1B"/>
            <w:bookmarkEnd w:id="0"/>
            <w:r w:rsidRPr="003C10F3">
              <w:t>/1</w:t>
            </w:r>
            <w:bookmarkEnd w:id="1"/>
            <w:r w:rsidRPr="003C10F3">
              <w:rPr>
                <w:rStyle w:val="FootnoteReference"/>
                <w:vertAlign w:val="baseline"/>
              </w:rPr>
              <w:footnoteReference w:customMarkFollows="1" w:id="2"/>
              <w:t>*</w:t>
            </w:r>
          </w:p>
        </w:tc>
      </w:tr>
    </w:tbl>
    <w:p w14:paraId="5AF6A2A2" w14:textId="77777777" w:rsidR="00484FF6" w:rsidRPr="003C10F3" w:rsidRDefault="00484FF6" w:rsidP="00484FF6">
      <w:pPr>
        <w:pStyle w:val="ASpacer"/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484FF6" w:rsidRPr="003C10F3" w14:paraId="36D836C7" w14:textId="77777777" w:rsidTr="00484FF6">
        <w:trPr>
          <w:trHeight w:val="2098"/>
        </w:trPr>
        <w:tc>
          <w:tcPr>
            <w:tcW w:w="2126" w:type="dxa"/>
            <w:shd w:val="clear" w:color="auto" w:fill="auto"/>
          </w:tcPr>
          <w:p w14:paraId="489C4FFB" w14:textId="55A6A801" w:rsidR="00484FF6" w:rsidRPr="003C10F3" w:rsidRDefault="00484FF6" w:rsidP="00484FF6">
            <w:pPr>
              <w:pStyle w:val="ALogo"/>
            </w:pPr>
            <w:r w:rsidRPr="003C10F3">
              <w:rPr>
                <w14:ligatures w14:val="standardContextual"/>
              </w:rPr>
              <w:drawing>
                <wp:inline distT="0" distB="0" distL="0" distR="0" wp14:anchorId="75880E7E" wp14:editId="302A1577">
                  <wp:extent cx="1116610" cy="518644"/>
                  <wp:effectExtent l="0" t="0" r="7620" b="0"/>
                  <wp:docPr id="212485666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856662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10F3">
              <w:t xml:space="preserve"> </w:t>
            </w:r>
          </w:p>
          <w:p w14:paraId="6148DCFD" w14:textId="62649B07" w:rsidR="00484FF6" w:rsidRPr="003C10F3" w:rsidRDefault="00484FF6" w:rsidP="00484FF6">
            <w:pPr>
              <w:pStyle w:val="ALogo"/>
            </w:pPr>
          </w:p>
        </w:tc>
        <w:tc>
          <w:tcPr>
            <w:tcW w:w="4819" w:type="dxa"/>
            <w:shd w:val="clear" w:color="auto" w:fill="auto"/>
          </w:tcPr>
          <w:p w14:paraId="4352C434" w14:textId="02A2F75D" w:rsidR="00484FF6" w:rsidRPr="003C10F3" w:rsidRDefault="00484FF6" w:rsidP="00484FF6">
            <w:pPr>
              <w:pStyle w:val="AConvName"/>
            </w:pPr>
            <w:r w:rsidRPr="003C10F3">
              <w:t xml:space="preserve">Plateforme intergouvernementale </w:t>
            </w:r>
            <w:r w:rsidRPr="003C10F3">
              <w:br/>
              <w:t xml:space="preserve">scientifique et politique sur la </w:t>
            </w:r>
            <w:r w:rsidRPr="003C10F3">
              <w:br/>
              <w:t xml:space="preserve">biodiversité et les services </w:t>
            </w:r>
            <w:r w:rsidRPr="003C10F3">
              <w:br/>
              <w:t>écosystémiques</w:t>
            </w:r>
          </w:p>
        </w:tc>
        <w:tc>
          <w:tcPr>
            <w:tcW w:w="2551" w:type="dxa"/>
            <w:shd w:val="clear" w:color="auto" w:fill="auto"/>
          </w:tcPr>
          <w:p w14:paraId="2F01F736" w14:textId="04A5D9C4" w:rsidR="00484FF6" w:rsidRPr="003C10F3" w:rsidRDefault="00484FF6" w:rsidP="00484FF6">
            <w:pPr>
              <w:pStyle w:val="AText"/>
            </w:pPr>
            <w:proofErr w:type="spellStart"/>
            <w:r w:rsidRPr="003C10F3">
              <w:t>Distr</w:t>
            </w:r>
            <w:proofErr w:type="spellEnd"/>
            <w:r w:rsidRPr="003C10F3">
              <w:t xml:space="preserve">. </w:t>
            </w:r>
            <w:bookmarkStart w:id="2" w:name="Distribution"/>
            <w:proofErr w:type="gramStart"/>
            <w:r w:rsidRPr="003C10F3">
              <w:t>générale</w:t>
            </w:r>
            <w:bookmarkEnd w:id="2"/>
            <w:proofErr w:type="gramEnd"/>
            <w:r w:rsidRPr="003C10F3">
              <w:t xml:space="preserve"> </w:t>
            </w:r>
          </w:p>
          <w:p w14:paraId="7C6CFD80" w14:textId="385F3AAD" w:rsidR="00484FF6" w:rsidRPr="003C10F3" w:rsidRDefault="00484FF6" w:rsidP="00484FF6">
            <w:pPr>
              <w:pStyle w:val="AText0"/>
            </w:pPr>
            <w:bookmarkStart w:id="3" w:name="DistributionDate"/>
            <w:r w:rsidRPr="003C10F3">
              <w:t>6 février 2024</w:t>
            </w:r>
            <w:bookmarkEnd w:id="3"/>
            <w:r w:rsidRPr="003C10F3">
              <w:t xml:space="preserve"> </w:t>
            </w:r>
          </w:p>
          <w:p w14:paraId="593DE71D" w14:textId="6AA51902" w:rsidR="00484FF6" w:rsidRPr="003C10F3" w:rsidRDefault="00484FF6" w:rsidP="00484FF6">
            <w:pPr>
              <w:pStyle w:val="AText"/>
            </w:pPr>
            <w:bookmarkStart w:id="4" w:name="DistributionLang"/>
            <w:r w:rsidRPr="003C10F3">
              <w:t xml:space="preserve">Français </w:t>
            </w:r>
            <w:r w:rsidRPr="003C10F3">
              <w:br/>
              <w:t>Original : anglais</w:t>
            </w:r>
            <w:bookmarkEnd w:id="4"/>
          </w:p>
        </w:tc>
      </w:tr>
    </w:tbl>
    <w:p w14:paraId="46259E39" w14:textId="77777777" w:rsidR="00484FF6" w:rsidRPr="003C10F3" w:rsidRDefault="00484FF6" w:rsidP="00484FF6">
      <w:pPr>
        <w:pStyle w:val="ASpacer"/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4195"/>
      </w:tblGrid>
      <w:tr w:rsidR="00484FF6" w:rsidRPr="003C10F3" w14:paraId="00801316" w14:textId="77777777" w:rsidTr="00484FF6">
        <w:trPr>
          <w:trHeight w:val="57"/>
        </w:trPr>
        <w:tc>
          <w:tcPr>
            <w:tcW w:w="5301" w:type="dxa"/>
            <w:shd w:val="clear" w:color="auto" w:fill="auto"/>
          </w:tcPr>
          <w:p w14:paraId="26FD30CA" w14:textId="77777777" w:rsidR="00484FF6" w:rsidRPr="003C10F3" w:rsidRDefault="00484FF6" w:rsidP="00484FF6">
            <w:pPr>
              <w:pStyle w:val="AATitle"/>
            </w:pPr>
            <w:bookmarkStart w:id="5" w:name="CorNot1Text"/>
            <w:r w:rsidRPr="003C10F3">
              <w:t xml:space="preserve">Plénière de la Plateforme intergouvernementale </w:t>
            </w:r>
            <w:r w:rsidRPr="003C10F3">
              <w:br/>
              <w:t xml:space="preserve">scientifique et politique sur la biodiversité et </w:t>
            </w:r>
            <w:r w:rsidRPr="003C10F3">
              <w:br/>
              <w:t xml:space="preserve">les services écosystémiques </w:t>
            </w:r>
          </w:p>
          <w:p w14:paraId="2E68DE63" w14:textId="5E58CB9F" w:rsidR="00484FF6" w:rsidRPr="003C10F3" w:rsidRDefault="00484FF6" w:rsidP="00484FF6">
            <w:pPr>
              <w:pStyle w:val="AATitle"/>
            </w:pPr>
            <w:r w:rsidRPr="003C10F3">
              <w:t>Onzième session</w:t>
            </w:r>
            <w:bookmarkEnd w:id="5"/>
            <w:r w:rsidRPr="003C10F3">
              <w:t xml:space="preserve"> </w:t>
            </w:r>
          </w:p>
          <w:p w14:paraId="1B47BE45" w14:textId="7F92E36D" w:rsidR="00484FF6" w:rsidRPr="003C10F3" w:rsidRDefault="00484FF6" w:rsidP="00484FF6">
            <w:pPr>
              <w:pStyle w:val="AATitle1"/>
            </w:pPr>
            <w:bookmarkStart w:id="6" w:name="CorNot1VenueDate"/>
            <w:r w:rsidRPr="003C10F3">
              <w:t>Windhoek, 10–16 décembre 2024</w:t>
            </w:r>
            <w:bookmarkEnd w:id="6"/>
            <w:r w:rsidRPr="003C10F3">
              <w:t xml:space="preserve"> </w:t>
            </w:r>
          </w:p>
          <w:p w14:paraId="0211C287" w14:textId="06C02169" w:rsidR="00484FF6" w:rsidRPr="003C10F3" w:rsidRDefault="00484FF6" w:rsidP="00484FF6">
            <w:pPr>
              <w:pStyle w:val="AATitle1"/>
            </w:pPr>
            <w:bookmarkStart w:id="7" w:name="CorNot1AgItem"/>
            <w:r w:rsidRPr="003C10F3">
              <w:t>Point 2 a) de l’ordre du jour provisoire</w:t>
            </w:r>
            <w:bookmarkEnd w:id="7"/>
            <w:r w:rsidRPr="003C10F3">
              <w:t xml:space="preserve"> </w:t>
            </w:r>
          </w:p>
          <w:p w14:paraId="0FAC402B" w14:textId="1F64B09D" w:rsidR="00484FF6" w:rsidRPr="003C10F3" w:rsidRDefault="00484FF6" w:rsidP="00484FF6">
            <w:pPr>
              <w:pStyle w:val="AATitle2"/>
            </w:pPr>
            <w:bookmarkStart w:id="8" w:name="CorNot1AgTitle"/>
            <w:r w:rsidRPr="003C10F3">
              <w:t xml:space="preserve">Questions d’organisation : adoption de l’ordre du jour et organisation des travaux  </w:t>
            </w:r>
            <w:bookmarkEnd w:id="8"/>
            <w:r w:rsidRPr="003C10F3">
              <w:t xml:space="preserve">  </w:t>
            </w:r>
          </w:p>
        </w:tc>
        <w:tc>
          <w:tcPr>
            <w:tcW w:w="4195" w:type="dxa"/>
            <w:shd w:val="clear" w:color="auto" w:fill="auto"/>
          </w:tcPr>
          <w:p w14:paraId="5E265B0E" w14:textId="77777777" w:rsidR="00484FF6" w:rsidRPr="003C10F3" w:rsidRDefault="00484FF6" w:rsidP="00484FF6">
            <w:pPr>
              <w:pStyle w:val="Normal-pool"/>
            </w:pPr>
          </w:p>
        </w:tc>
      </w:tr>
    </w:tbl>
    <w:p w14:paraId="7E0521CD" w14:textId="77777777" w:rsidR="00DA4412" w:rsidRPr="003C10F3" w:rsidRDefault="00DA4412" w:rsidP="00DA4412">
      <w:pPr>
        <w:pStyle w:val="BBTitle"/>
        <w:tabs>
          <w:tab w:val="clear" w:pos="624"/>
          <w:tab w:val="clear" w:pos="1871"/>
          <w:tab w:val="clear" w:pos="2495"/>
          <w:tab w:val="clear" w:pos="3119"/>
          <w:tab w:val="clear" w:pos="3742"/>
          <w:tab w:val="clear" w:pos="4366"/>
          <w:tab w:val="left" w:pos="1814"/>
          <w:tab w:val="left" w:pos="2381"/>
          <w:tab w:val="left" w:pos="2948"/>
          <w:tab w:val="left" w:pos="3515"/>
          <w:tab w:val="left" w:pos="4082"/>
        </w:tabs>
      </w:pPr>
      <w:r w:rsidRPr="003C10F3">
        <w:rPr>
          <w:bCs/>
        </w:rPr>
        <w:t>Ordre du jour provisoire</w:t>
      </w:r>
    </w:p>
    <w:p w14:paraId="25EEA7F7" w14:textId="77777777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Ouverture de la session.</w:t>
      </w:r>
    </w:p>
    <w:p w14:paraId="4FAE772F" w14:textId="24C10B4E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Questions d</w:t>
      </w:r>
      <w:r w:rsidR="0096129D" w:rsidRPr="003C10F3">
        <w:t>’</w:t>
      </w:r>
      <w:r w:rsidRPr="003C10F3">
        <w:t>organisation :</w:t>
      </w:r>
    </w:p>
    <w:p w14:paraId="731F38B6" w14:textId="0E5C4E64" w:rsidR="00DA4412" w:rsidRPr="003C10F3" w:rsidRDefault="00DA4412" w:rsidP="00DA4412">
      <w:pPr>
        <w:pStyle w:val="Normal-pool"/>
        <w:numPr>
          <w:ilvl w:val="1"/>
          <w:numId w:val="2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 w:rsidRPr="003C10F3">
        <w:t>Adoption de l</w:t>
      </w:r>
      <w:r w:rsidR="0096129D" w:rsidRPr="003C10F3">
        <w:t>’</w:t>
      </w:r>
      <w:r w:rsidRPr="003C10F3">
        <w:t>ordre du jour et organisation des travaux ;</w:t>
      </w:r>
    </w:p>
    <w:p w14:paraId="0FCF9AE0" w14:textId="77777777" w:rsidR="00DA4412" w:rsidRPr="003C10F3" w:rsidRDefault="00DA4412" w:rsidP="00DA4412">
      <w:pPr>
        <w:pStyle w:val="Normal-pool"/>
        <w:numPr>
          <w:ilvl w:val="1"/>
          <w:numId w:val="2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 w:rsidRPr="003C10F3">
        <w:t>Composition de la Plateforme ;</w:t>
      </w:r>
    </w:p>
    <w:p w14:paraId="2A75477D" w14:textId="31CA18E7" w:rsidR="00DA4412" w:rsidRPr="003C10F3" w:rsidRDefault="00DA4412" w:rsidP="00DA4412">
      <w:pPr>
        <w:pStyle w:val="Normal-pool"/>
        <w:numPr>
          <w:ilvl w:val="1"/>
          <w:numId w:val="2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 w:rsidRPr="003C10F3">
        <w:t>Élection des membres du Bureau</w:t>
      </w:r>
      <w:r w:rsidR="007F65EA" w:rsidRPr="003C10F3">
        <w:t xml:space="preserve"> et des membres du Groupe d’experts multidisciplinaire</w:t>
      </w:r>
      <w:r w:rsidRPr="003C10F3">
        <w:t>.</w:t>
      </w:r>
    </w:p>
    <w:p w14:paraId="70443E27" w14:textId="3632A84B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Admission d</w:t>
      </w:r>
      <w:r w:rsidR="0096129D" w:rsidRPr="003C10F3">
        <w:t>’</w:t>
      </w:r>
      <w:r w:rsidRPr="003C10F3">
        <w:t>observateurs.</w:t>
      </w:r>
    </w:p>
    <w:p w14:paraId="051163C5" w14:textId="77777777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Vérification des pouvoirs des représentants.</w:t>
      </w:r>
    </w:p>
    <w:p w14:paraId="072D2AF3" w14:textId="50EEAD56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Rapport de la Secrétaire exécutive sur les progrès accomplis dans la mise en œuvre du programme de travail glissant pour la période allant jusqu</w:t>
      </w:r>
      <w:r w:rsidR="0096129D" w:rsidRPr="003C10F3">
        <w:t>’</w:t>
      </w:r>
      <w:r w:rsidRPr="003C10F3">
        <w:t>en 2030.</w:t>
      </w:r>
    </w:p>
    <w:p w14:paraId="6AD57076" w14:textId="77777777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Dispositifs financiers et budgétaires pour la Plateforme.</w:t>
      </w:r>
    </w:p>
    <w:p w14:paraId="194843F3" w14:textId="77777777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Évaluation des connaissances :</w:t>
      </w:r>
    </w:p>
    <w:p w14:paraId="0463761B" w14:textId="1943B1F9" w:rsidR="00DA4412" w:rsidRPr="003C10F3" w:rsidRDefault="00DA4412" w:rsidP="00DA4412">
      <w:pPr>
        <w:pStyle w:val="Normal-pool"/>
        <w:numPr>
          <w:ilvl w:val="0"/>
          <w:numId w:val="30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 w:rsidRPr="003C10F3">
        <w:t>Évaluation thématique des liens d</w:t>
      </w:r>
      <w:r w:rsidR="0096129D" w:rsidRPr="003C10F3">
        <w:t>’</w:t>
      </w:r>
      <w:r w:rsidRPr="003C10F3">
        <w:t>interdépendance entre la biodiversité, l</w:t>
      </w:r>
      <w:r w:rsidR="0096129D" w:rsidRPr="003C10F3">
        <w:t>’</w:t>
      </w:r>
      <w:r w:rsidRPr="003C10F3">
        <w:t>eau, l</w:t>
      </w:r>
      <w:r w:rsidR="0096129D" w:rsidRPr="003C10F3">
        <w:t>’</w:t>
      </w:r>
      <w:r w:rsidRPr="003C10F3">
        <w:t>alimentation et la santé ;</w:t>
      </w:r>
    </w:p>
    <w:p w14:paraId="76B69F74" w14:textId="77777777" w:rsidR="00DA4412" w:rsidRPr="003C10F3" w:rsidRDefault="00DA4412" w:rsidP="00DA4412">
      <w:pPr>
        <w:pStyle w:val="Normal-pool"/>
        <w:numPr>
          <w:ilvl w:val="0"/>
          <w:numId w:val="30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 w:rsidRPr="003C10F3">
        <w:t>Évaluation thématique des causes sous-jacentes de la perte de biodiversité et des déterminants du changement transformateur, ainsi que des solutions possibles afin de réaliser la Vision 2050 pour la biodiversité ;</w:t>
      </w:r>
    </w:p>
    <w:p w14:paraId="57102771" w14:textId="77777777" w:rsidR="00DA4412" w:rsidRPr="003C10F3" w:rsidRDefault="00DA4412" w:rsidP="00DA4412">
      <w:pPr>
        <w:pStyle w:val="Normal-pool"/>
        <w:numPr>
          <w:ilvl w:val="0"/>
          <w:numId w:val="30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 w:rsidRPr="003C10F3">
        <w:t>Rapport de cadrage pour une deuxième évaluation mondiale de la biodiversité et des services écosystémiques ;</w:t>
      </w:r>
    </w:p>
    <w:p w14:paraId="21C5EF19" w14:textId="6EEEA977" w:rsidR="00DA4412" w:rsidRPr="003C10F3" w:rsidRDefault="00DA4412" w:rsidP="00DA4412">
      <w:pPr>
        <w:pStyle w:val="Normal-pool"/>
        <w:numPr>
          <w:ilvl w:val="0"/>
          <w:numId w:val="30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 w:rsidRPr="003C10F3">
        <w:t>Collaboration avec le Groupe d</w:t>
      </w:r>
      <w:r w:rsidR="0096129D" w:rsidRPr="003C10F3">
        <w:t>’</w:t>
      </w:r>
      <w:r w:rsidRPr="003C10F3">
        <w:t>experts intergouvernemental sur l</w:t>
      </w:r>
      <w:r w:rsidR="0096129D" w:rsidRPr="003C10F3">
        <w:t>’</w:t>
      </w:r>
      <w:r w:rsidRPr="003C10F3">
        <w:t>évolution du climat.</w:t>
      </w:r>
    </w:p>
    <w:p w14:paraId="41724BC7" w14:textId="6842523E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Renforcement des capacités, consolidation de la base de connaissances et appui à l</w:t>
      </w:r>
      <w:r w:rsidR="0096129D" w:rsidRPr="003C10F3">
        <w:t>’</w:t>
      </w:r>
      <w:r w:rsidRPr="003C10F3">
        <w:t>élaboration des politiques.</w:t>
      </w:r>
    </w:p>
    <w:p w14:paraId="58D1E5E3" w14:textId="41C01668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Renforcement de l</w:t>
      </w:r>
      <w:r w:rsidR="0096129D" w:rsidRPr="003C10F3">
        <w:t>’</w:t>
      </w:r>
      <w:r w:rsidRPr="003C10F3">
        <w:t>efficacité de la Plateforme.</w:t>
      </w:r>
    </w:p>
    <w:p w14:paraId="076D1214" w14:textId="77777777" w:rsidR="00DA4412" w:rsidRPr="003C10F3" w:rsidRDefault="00DA4412" w:rsidP="00CD6C8C">
      <w:pPr>
        <w:pStyle w:val="Normal-pool"/>
        <w:keepNext/>
        <w:keepLines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lastRenderedPageBreak/>
        <w:t>Organisation des travaux de la Plénière ; date et lieu des prochaines sessions de la Plénière.</w:t>
      </w:r>
    </w:p>
    <w:p w14:paraId="7E5B5038" w14:textId="77777777" w:rsidR="00DA4412" w:rsidRPr="003C10F3" w:rsidRDefault="00DA4412" w:rsidP="00CD6C8C">
      <w:pPr>
        <w:pStyle w:val="Normal-pool"/>
        <w:keepNext/>
        <w:keepLines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Dispositions institutionnelles : dispositions concernant les partenariats de collaboration des Nations Unies pour les travaux de la Plateforme et de son secrétariat.</w:t>
      </w:r>
    </w:p>
    <w:p w14:paraId="10217513" w14:textId="77777777" w:rsidR="00DA4412" w:rsidRPr="003C10F3" w:rsidRDefault="00DA4412" w:rsidP="00DA4412">
      <w:pPr>
        <w:pStyle w:val="Normal-pool"/>
        <w:keepNext/>
        <w:keepLines/>
        <w:numPr>
          <w:ilvl w:val="6"/>
          <w:numId w:val="2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 w:rsidRPr="003C10F3">
        <w:t>Adoption des décisions et du rapport sur les travaux de la session.</w:t>
      </w:r>
    </w:p>
    <w:p w14:paraId="6E950FC6" w14:textId="77777777" w:rsidR="00DA4412" w:rsidRPr="003C10F3" w:rsidRDefault="00DA4412" w:rsidP="00DA4412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left" w:pos="1814"/>
          <w:tab w:val="left" w:pos="2381"/>
          <w:tab w:val="left" w:pos="2948"/>
          <w:tab w:val="left" w:pos="3515"/>
          <w:tab w:val="left" w:pos="4082"/>
        </w:tabs>
        <w:spacing w:after="120"/>
        <w:ind w:left="1871" w:hanging="624"/>
      </w:pPr>
      <w:r w:rsidRPr="003C10F3">
        <w:t>Clôture de la session.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DA4412" w:rsidRPr="003C10F3" w14:paraId="4281BA45" w14:textId="77777777" w:rsidTr="00D20573">
        <w:tc>
          <w:tcPr>
            <w:tcW w:w="1897" w:type="dxa"/>
          </w:tcPr>
          <w:p w14:paraId="678B0FC5" w14:textId="77777777" w:rsidR="00DA4412" w:rsidRPr="003C10F3" w:rsidRDefault="00DA4412" w:rsidP="00D20573">
            <w:pPr>
              <w:pStyle w:val="Normal-pool"/>
              <w:spacing w:before="400"/>
            </w:pPr>
          </w:p>
        </w:tc>
        <w:tc>
          <w:tcPr>
            <w:tcW w:w="1897" w:type="dxa"/>
          </w:tcPr>
          <w:p w14:paraId="5CE8E7AF" w14:textId="77777777" w:rsidR="00DA4412" w:rsidRPr="003C10F3" w:rsidRDefault="00DA4412" w:rsidP="00D20573">
            <w:pPr>
              <w:pStyle w:val="Normal-pool"/>
              <w:spacing w:before="40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E0D0CB9" w14:textId="77777777" w:rsidR="00DA4412" w:rsidRPr="003C10F3" w:rsidRDefault="00DA4412" w:rsidP="00D20573">
            <w:pPr>
              <w:pStyle w:val="Normal-pool"/>
              <w:spacing w:before="400"/>
            </w:pPr>
          </w:p>
        </w:tc>
        <w:tc>
          <w:tcPr>
            <w:tcW w:w="1898" w:type="dxa"/>
          </w:tcPr>
          <w:p w14:paraId="05AE017B" w14:textId="77777777" w:rsidR="00DA4412" w:rsidRPr="003C10F3" w:rsidRDefault="00DA4412" w:rsidP="00D20573">
            <w:pPr>
              <w:pStyle w:val="Normal-pool"/>
              <w:spacing w:before="400"/>
            </w:pPr>
          </w:p>
        </w:tc>
        <w:tc>
          <w:tcPr>
            <w:tcW w:w="1898" w:type="dxa"/>
          </w:tcPr>
          <w:p w14:paraId="7F7B914A" w14:textId="77777777" w:rsidR="00DA4412" w:rsidRPr="003C10F3" w:rsidRDefault="00DA4412" w:rsidP="00D20573">
            <w:pPr>
              <w:pStyle w:val="Normal-pool"/>
              <w:spacing w:before="400"/>
            </w:pPr>
          </w:p>
        </w:tc>
      </w:tr>
    </w:tbl>
    <w:p w14:paraId="05D3C29C" w14:textId="77777777" w:rsidR="00DA4412" w:rsidRPr="003C10F3" w:rsidRDefault="00DA4412" w:rsidP="00DA4412">
      <w:pPr>
        <w:pStyle w:val="Normal-pool"/>
        <w:rPr>
          <w:sz w:val="2"/>
          <w:szCs w:val="2"/>
        </w:rPr>
      </w:pPr>
    </w:p>
    <w:p w14:paraId="27DD9079" w14:textId="77777777" w:rsidR="00DA4412" w:rsidRPr="003C10F3" w:rsidRDefault="00DA4412" w:rsidP="00DA4412">
      <w:pPr>
        <w:pStyle w:val="Normal-pool"/>
        <w:rPr>
          <w:sz w:val="2"/>
          <w:szCs w:val="2"/>
        </w:rPr>
      </w:pPr>
    </w:p>
    <w:p w14:paraId="79FC3577" w14:textId="77777777" w:rsidR="00DA4412" w:rsidRPr="003C10F3" w:rsidRDefault="00DA4412" w:rsidP="00DA4412">
      <w:pPr>
        <w:pStyle w:val="Normal-pool"/>
        <w:rPr>
          <w:sz w:val="2"/>
          <w:szCs w:val="2"/>
        </w:rPr>
      </w:pPr>
    </w:p>
    <w:p w14:paraId="5B9C0952" w14:textId="77777777" w:rsidR="00DA4412" w:rsidRPr="003C10F3" w:rsidRDefault="00DA4412" w:rsidP="00DA4412">
      <w:pPr>
        <w:pStyle w:val="Normal-pool"/>
        <w:rPr>
          <w:sz w:val="2"/>
          <w:szCs w:val="2"/>
        </w:rPr>
      </w:pPr>
    </w:p>
    <w:p w14:paraId="04D031B1" w14:textId="77777777" w:rsidR="002663A9" w:rsidRPr="003C10F3" w:rsidRDefault="002663A9" w:rsidP="002663A9">
      <w:pPr>
        <w:pStyle w:val="Normal-pool"/>
      </w:pPr>
    </w:p>
    <w:sectPr w:rsidR="002663A9" w:rsidRPr="003C10F3" w:rsidSect="00484FF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DA58" w14:textId="77777777" w:rsidR="00710C7B" w:rsidRPr="00484FF6" w:rsidRDefault="00710C7B" w:rsidP="002663A9">
      <w:r w:rsidRPr="00484FF6">
        <w:separator/>
      </w:r>
    </w:p>
  </w:endnote>
  <w:endnote w:type="continuationSeparator" w:id="0">
    <w:p w14:paraId="7F5906A5" w14:textId="77777777" w:rsidR="00710C7B" w:rsidRPr="00484FF6" w:rsidRDefault="00710C7B" w:rsidP="002663A9">
      <w:r w:rsidRPr="00484FF6">
        <w:continuationSeparator/>
      </w:r>
    </w:p>
  </w:endnote>
  <w:endnote w:type="continuationNotice" w:id="1">
    <w:p w14:paraId="599F60F3" w14:textId="77777777" w:rsidR="00E03951" w:rsidRDefault="00E03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21ED" w14:textId="77DE80A9" w:rsidR="002663A9" w:rsidRPr="00484FF6" w:rsidRDefault="00484FF6" w:rsidP="00484FF6">
    <w:pPr>
      <w:pStyle w:val="Footer"/>
    </w:pPr>
    <w:r w:rsidRPr="00484FF6">
      <w:fldChar w:fldCharType="begin"/>
    </w:r>
    <w:r w:rsidRPr="00484FF6">
      <w:instrText xml:space="preserve"> PAGE </w:instrText>
    </w:r>
    <w:r w:rsidRPr="00484FF6">
      <w:fldChar w:fldCharType="separate"/>
    </w:r>
    <w:r w:rsidRPr="00484FF6">
      <w:rPr>
        <w:noProof/>
      </w:rPr>
      <w:t>2</w:t>
    </w:r>
    <w:r w:rsidRPr="00484FF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74A8" w14:textId="074BE69B" w:rsidR="002663A9" w:rsidRPr="00484FF6" w:rsidRDefault="00484FF6" w:rsidP="00484FF6">
    <w:pPr>
      <w:pStyle w:val="Footer-pool"/>
      <w:jc w:val="right"/>
    </w:pPr>
    <w:r w:rsidRPr="00484FF6">
      <w:fldChar w:fldCharType="begin"/>
    </w:r>
    <w:r w:rsidRPr="00484FF6">
      <w:instrText xml:space="preserve"> PAGE \* MERGEFORMAT </w:instrText>
    </w:r>
    <w:r w:rsidRPr="00484FF6">
      <w:fldChar w:fldCharType="separate"/>
    </w:r>
    <w:r w:rsidRPr="00484FF6">
      <w:rPr>
        <w:noProof/>
      </w:rPr>
      <w:t>2</w:t>
    </w:r>
    <w:r w:rsidRPr="00484F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911C" w14:textId="093F6489" w:rsidR="002663A9" w:rsidRPr="00484FF6" w:rsidRDefault="00484FF6" w:rsidP="00484FF6">
    <w:pPr>
      <w:pStyle w:val="Footer-jobnumber"/>
    </w:pPr>
    <w:bookmarkStart w:id="9" w:name="FooterJobDate"/>
    <w:r>
      <w:t>K2402115[F</w:t>
    </w:r>
    <w:r w:rsidR="00DE3877">
      <w:t>]</w:t>
    </w:r>
    <w:r w:rsidR="00DC66EB">
      <w:t>*</w:t>
    </w:r>
    <w:r>
      <w:tab/>
      <w:t>200224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0B00" w14:textId="4ED98E2F" w:rsidR="00710C7B" w:rsidRPr="00484FF6" w:rsidRDefault="00484FF6" w:rsidP="00484FF6">
      <w:pPr>
        <w:pStyle w:val="Normal-pool"/>
        <w:ind w:left="624"/>
      </w:pPr>
      <w:r w:rsidRPr="00484FF6">
        <w:separator/>
      </w:r>
    </w:p>
  </w:footnote>
  <w:footnote w:type="continuationSeparator" w:id="0">
    <w:p w14:paraId="0372938A" w14:textId="77777777" w:rsidR="00710C7B" w:rsidRPr="00484FF6" w:rsidRDefault="00710C7B" w:rsidP="00484FF6">
      <w:pPr>
        <w:pStyle w:val="Normal-pool"/>
      </w:pPr>
      <w:r w:rsidRPr="00484FF6">
        <w:continuationSeparator/>
      </w:r>
    </w:p>
  </w:footnote>
  <w:footnote w:type="continuationNotice" w:id="1">
    <w:p w14:paraId="44D25C4B" w14:textId="77777777" w:rsidR="00484FF6" w:rsidRPr="00484FF6" w:rsidRDefault="00484FF6" w:rsidP="00484FF6">
      <w:pPr>
        <w:pStyle w:val="ASpacer"/>
      </w:pPr>
    </w:p>
  </w:footnote>
  <w:footnote w:id="2">
    <w:p w14:paraId="513CFA0D" w14:textId="77777777" w:rsidR="00484FF6" w:rsidRPr="00484FF6" w:rsidRDefault="00484FF6" w:rsidP="00484FF6">
      <w:pPr>
        <w:pStyle w:val="Footnote-Text"/>
      </w:pPr>
      <w:r w:rsidRPr="00484FF6">
        <w:rPr>
          <w:rStyle w:val="FootnoteReference"/>
          <w:vertAlign w:val="baseline"/>
        </w:rPr>
        <w:t>*</w:t>
      </w:r>
      <w:r w:rsidRPr="00484FF6">
        <w:t xml:space="preserve"> Nouveau tirage pour raisons techniques (20 février 2024).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4D5D" w14:textId="74311599" w:rsidR="002663A9" w:rsidRPr="00484FF6" w:rsidRDefault="00DE3877" w:rsidP="00484FF6">
    <w:pPr>
      <w:pStyle w:val="Header-pool"/>
    </w:pPr>
    <w:r>
      <w:t>IPBES/11/1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F71D" w14:textId="63EEC331" w:rsidR="002663A9" w:rsidRPr="00484FF6" w:rsidRDefault="00DE3877" w:rsidP="00484FF6">
    <w:pPr>
      <w:pStyle w:val="Header-pool"/>
      <w:jc w:val="right"/>
    </w:pPr>
    <w:r>
      <w:t>IPBES/11/1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D209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7840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3677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C43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078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62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71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365C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3A77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C80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67C7B"/>
    <w:multiLevelType w:val="multilevel"/>
    <w:tmpl w:val="AD10C0DC"/>
    <w:lvl w:ilvl="0">
      <w:start w:val="1"/>
      <w:numFmt w:val="decimal"/>
      <w:lvlText w:val="%1."/>
      <w:lvlJc w:val="left"/>
      <w:pPr>
        <w:tabs>
          <w:tab w:val="num" w:pos="1871"/>
        </w:tabs>
        <w:ind w:left="1247" w:firstLine="0"/>
      </w:pPr>
      <w:rPr>
        <w:rFonts w:ascii="Times New Roman" w:hAnsi="Times New Roman" w:hint="default"/>
        <w:b w:val="0"/>
        <w:bCs w:val="0"/>
        <w:i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119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742" w:hanging="62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66" w:hanging="62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90" w:hanging="62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3" w:hanging="62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7" w:hanging="62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61" w:hanging="622"/>
      </w:pPr>
      <w:rPr>
        <w:rFonts w:hint="default"/>
      </w:rPr>
    </w:lvl>
  </w:abstractNum>
  <w:abstractNum w:abstractNumId="11" w15:restartNumberingAfterBreak="0">
    <w:nsid w:val="01485682"/>
    <w:multiLevelType w:val="hybridMultilevel"/>
    <w:tmpl w:val="FE3E341E"/>
    <w:lvl w:ilvl="0" w:tplc="37227E74">
      <w:start w:val="1"/>
      <w:numFmt w:val="decimal"/>
      <w:pStyle w:val="Heading3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F6C88"/>
    <w:multiLevelType w:val="multilevel"/>
    <w:tmpl w:val="AD10C0DC"/>
    <w:lvl w:ilvl="0">
      <w:start w:val="1"/>
      <w:numFmt w:val="decimal"/>
      <w:lvlText w:val="%1."/>
      <w:lvlJc w:val="left"/>
      <w:pPr>
        <w:tabs>
          <w:tab w:val="num" w:pos="1871"/>
        </w:tabs>
        <w:ind w:left="1247" w:firstLine="0"/>
      </w:pPr>
      <w:rPr>
        <w:rFonts w:ascii="Times New Roman" w:hAnsi="Times New Roman" w:hint="default"/>
        <w:b w:val="0"/>
        <w:bCs w:val="0"/>
        <w:i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119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742" w:hanging="62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66" w:hanging="62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90" w:hanging="62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3" w:hanging="62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7" w:hanging="62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61" w:hanging="622"/>
      </w:pPr>
      <w:rPr>
        <w:rFonts w:hint="default"/>
      </w:rPr>
    </w:lvl>
  </w:abstractNum>
  <w:abstractNum w:abstractNumId="13" w15:restartNumberingAfterBreak="0">
    <w:nsid w:val="1B4F6127"/>
    <w:multiLevelType w:val="hybridMultilevel"/>
    <w:tmpl w:val="ACFA5E3C"/>
    <w:lvl w:ilvl="0" w:tplc="2BE2DDA8">
      <w:start w:val="1"/>
      <w:numFmt w:val="lowerRoman"/>
      <w:pStyle w:val="Heading5"/>
      <w:lvlText w:val="%1)"/>
      <w:lvlJc w:val="righ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1B571867"/>
    <w:multiLevelType w:val="singleLevel"/>
    <w:tmpl w:val="757A4C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C187024"/>
    <w:multiLevelType w:val="hybridMultilevel"/>
    <w:tmpl w:val="19EA6FAA"/>
    <w:lvl w:ilvl="0" w:tplc="AACA98E6">
      <w:start w:val="1"/>
      <w:numFmt w:val="decimal"/>
      <w:lvlText w:val="%1."/>
      <w:lvlJc w:val="left"/>
      <w:pPr>
        <w:ind w:left="4728" w:hanging="360"/>
      </w:pPr>
    </w:lvl>
    <w:lvl w:ilvl="1" w:tplc="040C0019" w:tentative="1">
      <w:start w:val="1"/>
      <w:numFmt w:val="lowerLetter"/>
      <w:lvlText w:val="%2."/>
      <w:lvlJc w:val="left"/>
      <w:pPr>
        <w:ind w:left="5448" w:hanging="360"/>
      </w:pPr>
    </w:lvl>
    <w:lvl w:ilvl="2" w:tplc="040C001B" w:tentative="1">
      <w:start w:val="1"/>
      <w:numFmt w:val="lowerRoman"/>
      <w:lvlText w:val="%3."/>
      <w:lvlJc w:val="right"/>
      <w:pPr>
        <w:ind w:left="6168" w:hanging="180"/>
      </w:pPr>
    </w:lvl>
    <w:lvl w:ilvl="3" w:tplc="040C000F" w:tentative="1">
      <w:start w:val="1"/>
      <w:numFmt w:val="decimal"/>
      <w:lvlText w:val="%4."/>
      <w:lvlJc w:val="left"/>
      <w:pPr>
        <w:ind w:left="6888" w:hanging="360"/>
      </w:pPr>
    </w:lvl>
    <w:lvl w:ilvl="4" w:tplc="040C0019" w:tentative="1">
      <w:start w:val="1"/>
      <w:numFmt w:val="lowerLetter"/>
      <w:lvlText w:val="%5."/>
      <w:lvlJc w:val="left"/>
      <w:pPr>
        <w:ind w:left="7608" w:hanging="360"/>
      </w:pPr>
    </w:lvl>
    <w:lvl w:ilvl="5" w:tplc="040C001B" w:tentative="1">
      <w:start w:val="1"/>
      <w:numFmt w:val="lowerRoman"/>
      <w:lvlText w:val="%6."/>
      <w:lvlJc w:val="right"/>
      <w:pPr>
        <w:ind w:left="8328" w:hanging="180"/>
      </w:pPr>
    </w:lvl>
    <w:lvl w:ilvl="6" w:tplc="040C000F" w:tentative="1">
      <w:start w:val="1"/>
      <w:numFmt w:val="decimal"/>
      <w:lvlText w:val="%7."/>
      <w:lvlJc w:val="left"/>
      <w:pPr>
        <w:ind w:left="9048" w:hanging="360"/>
      </w:pPr>
    </w:lvl>
    <w:lvl w:ilvl="7" w:tplc="040C0019" w:tentative="1">
      <w:start w:val="1"/>
      <w:numFmt w:val="lowerLetter"/>
      <w:lvlText w:val="%8."/>
      <w:lvlJc w:val="left"/>
      <w:pPr>
        <w:ind w:left="9768" w:hanging="360"/>
      </w:pPr>
    </w:lvl>
    <w:lvl w:ilvl="8" w:tplc="040C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16" w15:restartNumberingAfterBreak="0">
    <w:nsid w:val="2DC34CED"/>
    <w:multiLevelType w:val="multilevel"/>
    <w:tmpl w:val="A47C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22A3D70"/>
    <w:multiLevelType w:val="hybridMultilevel"/>
    <w:tmpl w:val="8640AAA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8" w15:restartNumberingAfterBreak="0">
    <w:nsid w:val="32CD2BA0"/>
    <w:multiLevelType w:val="hybridMultilevel"/>
    <w:tmpl w:val="574EB05E"/>
    <w:lvl w:ilvl="0" w:tplc="A6C2D786">
      <w:start w:val="1"/>
      <w:numFmt w:val="upperLetter"/>
      <w:pStyle w:val="Heading2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71603"/>
    <w:multiLevelType w:val="singleLevel"/>
    <w:tmpl w:val="D6A2B7F4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200A94"/>
    <w:multiLevelType w:val="hybridMultilevel"/>
    <w:tmpl w:val="6FDA9ABE"/>
    <w:lvl w:ilvl="0" w:tplc="0B82E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6A9D"/>
    <w:multiLevelType w:val="multilevel"/>
    <w:tmpl w:val="1CA2EF82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871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402"/>
        </w:tabs>
        <w:ind w:left="84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122"/>
        </w:tabs>
        <w:ind w:left="91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842"/>
        </w:tabs>
        <w:ind w:left="98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562"/>
        </w:tabs>
        <w:ind w:left="10562" w:hanging="180"/>
      </w:pPr>
      <w:rPr>
        <w:rFonts w:hint="default"/>
      </w:rPr>
    </w:lvl>
  </w:abstractNum>
  <w:abstractNum w:abstractNumId="22" w15:restartNumberingAfterBreak="0">
    <w:nsid w:val="540877FC"/>
    <w:multiLevelType w:val="hybridMultilevel"/>
    <w:tmpl w:val="0E321A52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DD66D4"/>
    <w:multiLevelType w:val="multilevel"/>
    <w:tmpl w:val="AD10C0DC"/>
    <w:lvl w:ilvl="0">
      <w:start w:val="1"/>
      <w:numFmt w:val="decimal"/>
      <w:lvlText w:val="%1."/>
      <w:lvlJc w:val="left"/>
      <w:pPr>
        <w:tabs>
          <w:tab w:val="num" w:pos="1871"/>
        </w:tabs>
        <w:ind w:left="1247" w:firstLine="0"/>
      </w:pPr>
      <w:rPr>
        <w:rFonts w:ascii="Times New Roman" w:hAnsi="Times New Roman" w:hint="default"/>
        <w:b w:val="0"/>
        <w:bCs w:val="0"/>
        <w:i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119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742" w:hanging="62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66" w:hanging="62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90" w:hanging="62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3" w:hanging="62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7" w:hanging="62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61" w:hanging="622"/>
      </w:pPr>
      <w:rPr>
        <w:rFonts w:hint="default"/>
      </w:rPr>
    </w:lvl>
  </w:abstractNum>
  <w:abstractNum w:abstractNumId="24" w15:restartNumberingAfterBreak="0">
    <w:nsid w:val="5F910615"/>
    <w:multiLevelType w:val="multilevel"/>
    <w:tmpl w:val="AD10C0DC"/>
    <w:lvl w:ilvl="0">
      <w:start w:val="1"/>
      <w:numFmt w:val="decimal"/>
      <w:lvlText w:val="%1."/>
      <w:lvlJc w:val="left"/>
      <w:pPr>
        <w:tabs>
          <w:tab w:val="num" w:pos="1871"/>
        </w:tabs>
        <w:ind w:left="1247" w:firstLine="0"/>
      </w:pPr>
      <w:rPr>
        <w:rFonts w:ascii="Times New Roman" w:hAnsi="Times New Roman" w:hint="default"/>
        <w:b w:val="0"/>
        <w:bCs w:val="0"/>
        <w:i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119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742" w:hanging="62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66" w:hanging="62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90" w:hanging="62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3" w:hanging="62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7" w:hanging="62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61" w:hanging="622"/>
      </w:pPr>
      <w:rPr>
        <w:rFonts w:hint="default"/>
      </w:rPr>
    </w:lvl>
  </w:abstractNum>
  <w:abstractNum w:abstractNumId="25" w15:restartNumberingAfterBreak="0">
    <w:nsid w:val="62291BF8"/>
    <w:multiLevelType w:val="multilevel"/>
    <w:tmpl w:val="1CA2EF82"/>
    <w:numStyleLink w:val="Normallist"/>
  </w:abstractNum>
  <w:abstractNum w:abstractNumId="26" w15:restartNumberingAfterBreak="0">
    <w:nsid w:val="6FF7321D"/>
    <w:multiLevelType w:val="multilevel"/>
    <w:tmpl w:val="989C1510"/>
    <w:lvl w:ilvl="0">
      <w:start w:val="1"/>
      <w:numFmt w:val="upperRoman"/>
      <w:pStyle w:val="Heading1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Letter"/>
      <w:lvlText w:val="(%4)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7" w15:restartNumberingAfterBreak="0">
    <w:nsid w:val="77E60C11"/>
    <w:multiLevelType w:val="hybridMultilevel"/>
    <w:tmpl w:val="6AA24E2C"/>
    <w:lvl w:ilvl="0" w:tplc="BC5CB976">
      <w:start w:val="1"/>
      <w:numFmt w:val="lowerLetter"/>
      <w:pStyle w:val="Heading4"/>
      <w:lvlText w:val="%1)"/>
      <w:lvlJc w:val="right"/>
      <w:pPr>
        <w:ind w:left="16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73487843">
    <w:abstractNumId w:val="26"/>
  </w:num>
  <w:num w:numId="2" w16cid:durableId="857501139">
    <w:abstractNumId w:val="16"/>
  </w:num>
  <w:num w:numId="3" w16cid:durableId="1626504287">
    <w:abstractNumId w:val="14"/>
  </w:num>
  <w:num w:numId="4" w16cid:durableId="499194188">
    <w:abstractNumId w:val="19"/>
  </w:num>
  <w:num w:numId="5" w16cid:durableId="902064841">
    <w:abstractNumId w:val="21"/>
  </w:num>
  <w:num w:numId="6" w16cid:durableId="1702246126">
    <w:abstractNumId w:val="25"/>
  </w:num>
  <w:num w:numId="7" w16cid:durableId="2587608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669774">
    <w:abstractNumId w:val="18"/>
  </w:num>
  <w:num w:numId="9" w16cid:durableId="2033073500">
    <w:abstractNumId w:val="11"/>
  </w:num>
  <w:num w:numId="10" w16cid:durableId="1751460192">
    <w:abstractNumId w:val="13"/>
  </w:num>
  <w:num w:numId="11" w16cid:durableId="971054750">
    <w:abstractNumId w:val="23"/>
  </w:num>
  <w:num w:numId="12" w16cid:durableId="2008628561">
    <w:abstractNumId w:val="24"/>
  </w:num>
  <w:num w:numId="13" w16cid:durableId="1445953522">
    <w:abstractNumId w:val="10"/>
  </w:num>
  <w:num w:numId="14" w16cid:durableId="20368823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0081516">
    <w:abstractNumId w:val="15"/>
  </w:num>
  <w:num w:numId="16" w16cid:durableId="737441382">
    <w:abstractNumId w:val="12"/>
  </w:num>
  <w:num w:numId="17" w16cid:durableId="704719472">
    <w:abstractNumId w:val="8"/>
  </w:num>
  <w:num w:numId="18" w16cid:durableId="97261235">
    <w:abstractNumId w:val="27"/>
  </w:num>
  <w:num w:numId="19" w16cid:durableId="1215775964">
    <w:abstractNumId w:val="9"/>
  </w:num>
  <w:num w:numId="20" w16cid:durableId="1916670538">
    <w:abstractNumId w:val="7"/>
  </w:num>
  <w:num w:numId="21" w16cid:durableId="1726637849">
    <w:abstractNumId w:val="6"/>
  </w:num>
  <w:num w:numId="22" w16cid:durableId="1008214646">
    <w:abstractNumId w:val="5"/>
  </w:num>
  <w:num w:numId="23" w16cid:durableId="462044672">
    <w:abstractNumId w:val="4"/>
  </w:num>
  <w:num w:numId="24" w16cid:durableId="993412144">
    <w:abstractNumId w:val="3"/>
  </w:num>
  <w:num w:numId="25" w16cid:durableId="1113095205">
    <w:abstractNumId w:val="2"/>
  </w:num>
  <w:num w:numId="26" w16cid:durableId="583607998">
    <w:abstractNumId w:val="1"/>
  </w:num>
  <w:num w:numId="27" w16cid:durableId="1034884847">
    <w:abstractNumId w:val="0"/>
  </w:num>
  <w:num w:numId="28" w16cid:durableId="913393833">
    <w:abstractNumId w:val="17"/>
  </w:num>
  <w:num w:numId="29" w16cid:durableId="2092965019">
    <w:abstractNumId w:val="20"/>
  </w:num>
  <w:num w:numId="30" w16cid:durableId="821460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 w:insDel="0" w:formatting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A9"/>
    <w:rsid w:val="000B7753"/>
    <w:rsid w:val="000F1088"/>
    <w:rsid w:val="0013234C"/>
    <w:rsid w:val="00157B93"/>
    <w:rsid w:val="001A7912"/>
    <w:rsid w:val="002276AD"/>
    <w:rsid w:val="002663A9"/>
    <w:rsid w:val="00302EDD"/>
    <w:rsid w:val="0033586F"/>
    <w:rsid w:val="003C10F3"/>
    <w:rsid w:val="00451775"/>
    <w:rsid w:val="00484FF6"/>
    <w:rsid w:val="004C5F25"/>
    <w:rsid w:val="004E65BD"/>
    <w:rsid w:val="00542669"/>
    <w:rsid w:val="005C25C5"/>
    <w:rsid w:val="00710C7B"/>
    <w:rsid w:val="007445CB"/>
    <w:rsid w:val="007B5E74"/>
    <w:rsid w:val="007F65EA"/>
    <w:rsid w:val="00830920"/>
    <w:rsid w:val="00856BA4"/>
    <w:rsid w:val="008E1364"/>
    <w:rsid w:val="0096129D"/>
    <w:rsid w:val="009D3591"/>
    <w:rsid w:val="00A5385C"/>
    <w:rsid w:val="00A563C1"/>
    <w:rsid w:val="00AA435E"/>
    <w:rsid w:val="00BC1174"/>
    <w:rsid w:val="00BF3541"/>
    <w:rsid w:val="00C33A4D"/>
    <w:rsid w:val="00CA5A89"/>
    <w:rsid w:val="00CD51FD"/>
    <w:rsid w:val="00CD6C8C"/>
    <w:rsid w:val="00D77937"/>
    <w:rsid w:val="00DA4412"/>
    <w:rsid w:val="00DC66EB"/>
    <w:rsid w:val="00DE3877"/>
    <w:rsid w:val="00E03951"/>
    <w:rsid w:val="00EE4610"/>
    <w:rsid w:val="00EF2790"/>
    <w:rsid w:val="00F47510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0E966"/>
  <w15:chartTrackingRefBased/>
  <w15:docId w15:val="{A233F6F8-A0A7-4900-AC08-626AD27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Heading1">
    <w:name w:val="heading 1"/>
    <w:basedOn w:val="CH1"/>
    <w:next w:val="Normalnumber"/>
    <w:link w:val="Heading1Char"/>
    <w:rsid w:val="00484FF6"/>
    <w:pPr>
      <w:numPr>
        <w:numId w:val="1"/>
      </w:numPr>
      <w:tabs>
        <w:tab w:val="clear" w:pos="851"/>
        <w:tab w:val="clear" w:pos="1247"/>
      </w:tabs>
      <w:ind w:right="624"/>
      <w:outlineLvl w:val="0"/>
    </w:pPr>
    <w:rPr>
      <w:rFonts w:eastAsia="Times New Roman"/>
    </w:rPr>
  </w:style>
  <w:style w:type="paragraph" w:styleId="Heading2">
    <w:name w:val="heading 2"/>
    <w:basedOn w:val="CH2"/>
    <w:next w:val="Normalnumber"/>
    <w:link w:val="Heading2Char"/>
    <w:rsid w:val="00484FF6"/>
    <w:pPr>
      <w:numPr>
        <w:numId w:val="8"/>
      </w:numPr>
      <w:tabs>
        <w:tab w:val="clear" w:pos="851"/>
        <w:tab w:val="clear" w:pos="1247"/>
      </w:tabs>
      <w:ind w:right="624"/>
      <w:outlineLvl w:val="1"/>
    </w:pPr>
    <w:rPr>
      <w:rFonts w:eastAsia="Times New Roman"/>
    </w:rPr>
  </w:style>
  <w:style w:type="paragraph" w:styleId="Heading3">
    <w:name w:val="heading 3"/>
    <w:basedOn w:val="CH3"/>
    <w:next w:val="Normalnumber"/>
    <w:link w:val="Heading3Char"/>
    <w:rsid w:val="00484FF6"/>
    <w:pPr>
      <w:numPr>
        <w:numId w:val="9"/>
      </w:numPr>
      <w:tabs>
        <w:tab w:val="clear" w:pos="851"/>
        <w:tab w:val="clear" w:pos="1247"/>
      </w:tabs>
      <w:ind w:right="624"/>
      <w:outlineLvl w:val="2"/>
    </w:pPr>
    <w:rPr>
      <w:rFonts w:eastAsia="Times New Roman"/>
    </w:rPr>
  </w:style>
  <w:style w:type="paragraph" w:styleId="Heading4">
    <w:name w:val="heading 4"/>
    <w:basedOn w:val="CH4"/>
    <w:next w:val="Normalnumber"/>
    <w:link w:val="Heading4Char"/>
    <w:rsid w:val="00484FF6"/>
    <w:pPr>
      <w:numPr>
        <w:numId w:val="18"/>
      </w:numPr>
      <w:tabs>
        <w:tab w:val="clear" w:pos="851"/>
        <w:tab w:val="clear" w:pos="1247"/>
      </w:tabs>
      <w:spacing w:before="120"/>
      <w:ind w:left="1248" w:right="624" w:hanging="397"/>
      <w:outlineLvl w:val="3"/>
    </w:pPr>
    <w:rPr>
      <w:rFonts w:eastAsia="Times New Roman"/>
      <w:lang w:eastAsia="en-US"/>
    </w:rPr>
  </w:style>
  <w:style w:type="paragraph" w:styleId="Heading5">
    <w:name w:val="heading 5"/>
    <w:basedOn w:val="CH5"/>
    <w:next w:val="Normalnumber"/>
    <w:link w:val="Heading5Char"/>
    <w:rsid w:val="00484FF6"/>
    <w:pPr>
      <w:numPr>
        <w:numId w:val="10"/>
      </w:numPr>
      <w:tabs>
        <w:tab w:val="clear" w:pos="851"/>
        <w:tab w:val="clear" w:pos="1247"/>
        <w:tab w:val="clear" w:pos="1814"/>
      </w:tabs>
      <w:ind w:left="1248" w:right="624" w:hanging="397"/>
      <w:outlineLvl w:val="4"/>
    </w:pPr>
    <w:rPr>
      <w:rFonts w:eastAsia="Times New Roman"/>
    </w:rPr>
  </w:style>
  <w:style w:type="paragraph" w:styleId="Heading6">
    <w:name w:val="heading 6"/>
    <w:basedOn w:val="CH5"/>
    <w:next w:val="Normalnumber"/>
    <w:link w:val="Heading6Char"/>
    <w:rsid w:val="00484FF6"/>
    <w:pPr>
      <w:numPr>
        <w:ilvl w:val="5"/>
        <w:numId w:val="1"/>
      </w:numPr>
      <w:tabs>
        <w:tab w:val="clear" w:pos="1247"/>
        <w:tab w:val="clear" w:pos="1814"/>
      </w:tabs>
      <w:ind w:right="624"/>
      <w:outlineLvl w:val="5"/>
    </w:pPr>
    <w:rPr>
      <w:rFonts w:eastAsia="Times New Roman"/>
      <w:b w:val="0"/>
      <w:bCs/>
      <w:sz w:val="24"/>
    </w:rPr>
  </w:style>
  <w:style w:type="paragraph" w:styleId="Heading7">
    <w:name w:val="heading 7"/>
    <w:basedOn w:val="CH5"/>
    <w:next w:val="Normalnumber"/>
    <w:link w:val="Heading7Char"/>
    <w:rsid w:val="00484FF6"/>
    <w:pPr>
      <w:widowControl w:val="0"/>
      <w:numPr>
        <w:ilvl w:val="6"/>
        <w:numId w:val="1"/>
      </w:numPr>
      <w:tabs>
        <w:tab w:val="clear" w:pos="1247"/>
        <w:tab w:val="clear" w:pos="1814"/>
      </w:tabs>
      <w:ind w:right="624"/>
      <w:jc w:val="center"/>
      <w:outlineLvl w:val="6"/>
    </w:pPr>
    <w:rPr>
      <w:rFonts w:eastAsia="Times New Roman"/>
      <w:snapToGrid w:val="0"/>
      <w:u w:val="single"/>
    </w:rPr>
  </w:style>
  <w:style w:type="paragraph" w:styleId="Heading8">
    <w:name w:val="heading 8"/>
    <w:basedOn w:val="CH5"/>
    <w:next w:val="Normal"/>
    <w:link w:val="Heading8Char"/>
    <w:rsid w:val="00484FF6"/>
    <w:pPr>
      <w:widowControl w:val="0"/>
      <w:numPr>
        <w:ilvl w:val="7"/>
        <w:numId w:val="1"/>
      </w:numPr>
      <w:tabs>
        <w:tab w:val="clear" w:pos="1247"/>
        <w:tab w:val="clear" w:pos="1814"/>
        <w:tab w:val="left" w:pos="-1440"/>
        <w:tab w:val="left" w:pos="-720"/>
      </w:tabs>
      <w:ind w:right="624"/>
      <w:jc w:val="center"/>
      <w:outlineLvl w:val="7"/>
    </w:pPr>
    <w:rPr>
      <w:rFonts w:eastAsia="Times New Roman"/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484FF6"/>
    <w:pPr>
      <w:keepNext/>
      <w:widowControl w:val="0"/>
      <w:numPr>
        <w:ilvl w:val="8"/>
        <w:numId w:val="1"/>
      </w:numPr>
      <w:tabs>
        <w:tab w:val="left" w:pos="624"/>
        <w:tab w:val="left" w:pos="1871"/>
        <w:tab w:val="left" w:pos="2495"/>
        <w:tab w:val="left" w:pos="3119"/>
        <w:tab w:val="left" w:pos="3742"/>
        <w:tab w:val="left" w:pos="4366"/>
      </w:tabs>
      <w:suppressAutoHyphens/>
      <w:spacing w:after="120"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FF6"/>
    <w:rPr>
      <w:rFonts w:ascii="Times New Roman" w:eastAsia="Times New Roman" w:hAnsi="Times New Roman" w:cs="Times New Roman"/>
      <w:b/>
      <w:kern w:val="0"/>
      <w:sz w:val="28"/>
      <w:szCs w:val="28"/>
      <w:lang w:val="fr-FR"/>
      <w14:ligatures w14:val="none"/>
    </w:rPr>
  </w:style>
  <w:style w:type="character" w:customStyle="1" w:styleId="Heading2Char">
    <w:name w:val="Heading 2 Char"/>
    <w:basedOn w:val="DefaultParagraphFont"/>
    <w:link w:val="Heading2"/>
    <w:rsid w:val="00484FF6"/>
    <w:rPr>
      <w:rFonts w:ascii="Times New Roman" w:eastAsia="Times New Roman" w:hAnsi="Times New Roman" w:cs="Times New Roman"/>
      <w:b/>
      <w:kern w:val="0"/>
      <w:sz w:val="24"/>
      <w:szCs w:val="24"/>
      <w:lang w:val="fr-FR"/>
      <w14:ligatures w14:val="none"/>
    </w:rPr>
  </w:style>
  <w:style w:type="character" w:customStyle="1" w:styleId="Heading3Char">
    <w:name w:val="Heading 3 Char"/>
    <w:basedOn w:val="DefaultParagraphFont"/>
    <w:link w:val="Heading3"/>
    <w:rsid w:val="00484FF6"/>
    <w:rPr>
      <w:rFonts w:ascii="Times New Roman" w:eastAsia="Times New Roman" w:hAnsi="Times New Roman" w:cs="Times New Roman"/>
      <w:b/>
      <w:kern w:val="0"/>
      <w:sz w:val="20"/>
      <w:szCs w:val="20"/>
      <w:lang w:val="fr-FR"/>
      <w14:ligatures w14:val="none"/>
    </w:rPr>
  </w:style>
  <w:style w:type="character" w:customStyle="1" w:styleId="Heading4Char">
    <w:name w:val="Heading 4 Char"/>
    <w:basedOn w:val="DefaultParagraphFont"/>
    <w:link w:val="Heading4"/>
    <w:rsid w:val="00484FF6"/>
    <w:rPr>
      <w:rFonts w:ascii="Times New Roman" w:eastAsia="Times New Roman" w:hAnsi="Times New Roman" w:cs="Times New Roman"/>
      <w:b/>
      <w:kern w:val="0"/>
      <w:sz w:val="20"/>
      <w:szCs w:val="20"/>
      <w:lang w:val="fr-FR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484FF6"/>
    <w:rPr>
      <w:rFonts w:ascii="Times New Roman" w:eastAsia="Times New Roman" w:hAnsi="Times New Roman" w:cs="Times New Roman"/>
      <w:b/>
      <w:kern w:val="0"/>
      <w:sz w:val="20"/>
      <w:szCs w:val="20"/>
      <w:lang w:val="fr-FR"/>
      <w14:ligatures w14:val="none"/>
    </w:rPr>
  </w:style>
  <w:style w:type="character" w:customStyle="1" w:styleId="Heading6Char">
    <w:name w:val="Heading 6 Char"/>
    <w:basedOn w:val="DefaultParagraphFont"/>
    <w:link w:val="Heading6"/>
    <w:rsid w:val="00484FF6"/>
    <w:rPr>
      <w:rFonts w:ascii="Times New Roman" w:eastAsia="Times New Roman" w:hAnsi="Times New Roman" w:cs="Times New Roman"/>
      <w:bCs/>
      <w:kern w:val="0"/>
      <w:sz w:val="24"/>
      <w:szCs w:val="20"/>
      <w:lang w:val="fr-FR"/>
      <w14:ligatures w14:val="none"/>
    </w:rPr>
  </w:style>
  <w:style w:type="character" w:customStyle="1" w:styleId="Heading7Char">
    <w:name w:val="Heading 7 Char"/>
    <w:basedOn w:val="DefaultParagraphFont"/>
    <w:link w:val="Heading7"/>
    <w:rsid w:val="00484FF6"/>
    <w:rPr>
      <w:rFonts w:ascii="Times New Roman" w:eastAsia="Times New Roman" w:hAnsi="Times New Roman" w:cs="Times New Roman"/>
      <w:b/>
      <w:snapToGrid w:val="0"/>
      <w:kern w:val="0"/>
      <w:sz w:val="20"/>
      <w:szCs w:val="20"/>
      <w:u w:val="single"/>
      <w:lang w:val="fr-FR"/>
      <w14:ligatures w14:val="none"/>
    </w:rPr>
  </w:style>
  <w:style w:type="character" w:customStyle="1" w:styleId="Heading8Char">
    <w:name w:val="Heading 8 Char"/>
    <w:basedOn w:val="DefaultParagraphFont"/>
    <w:link w:val="Heading8"/>
    <w:rsid w:val="00484FF6"/>
    <w:rPr>
      <w:rFonts w:ascii="Times New Roman" w:eastAsia="Times New Roman" w:hAnsi="Times New Roman" w:cs="Times New Roman"/>
      <w:b/>
      <w:snapToGrid w:val="0"/>
      <w:kern w:val="0"/>
      <w:sz w:val="20"/>
      <w:szCs w:val="20"/>
      <w:u w:val="single"/>
      <w:lang w:val="fr-FR"/>
      <w14:ligatures w14:val="none"/>
    </w:rPr>
  </w:style>
  <w:style w:type="character" w:customStyle="1" w:styleId="Heading9Char">
    <w:name w:val="Heading 9 Char"/>
    <w:basedOn w:val="DefaultParagraphFont"/>
    <w:link w:val="Heading9"/>
    <w:rsid w:val="00484FF6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fr-FR"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663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3A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63A9"/>
    <w:rPr>
      <w:rFonts w:ascii="Times New Roman" w:eastAsiaTheme="majorEastAsia" w:hAnsi="Times New Roman" w:cstheme="majorBidi"/>
      <w:color w:val="595959" w:themeColor="text1" w:themeTint="A6"/>
      <w:spacing w:val="15"/>
      <w:kern w:val="0"/>
      <w:sz w:val="28"/>
      <w:szCs w:val="28"/>
      <w:lang w:val="fr-FR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266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3A9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fr-FR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2663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63A9"/>
    <w:rPr>
      <w:i/>
      <w:iCs/>
      <w:color w:val="2F5496" w:themeColor="accent1" w:themeShade="BF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3A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3A9"/>
    <w:rPr>
      <w:rFonts w:ascii="Times New Roman" w:eastAsia="Times New Roman" w:hAnsi="Times New Roman" w:cs="Times New Roman"/>
      <w:i/>
      <w:iCs/>
      <w:color w:val="2F5496" w:themeColor="accent1" w:themeShade="BF"/>
      <w:kern w:val="0"/>
      <w:sz w:val="20"/>
      <w:szCs w:val="20"/>
      <w:lang w:val="fr-FR"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2663A9"/>
    <w:rPr>
      <w:b/>
      <w:bCs/>
      <w:smallCaps/>
      <w:color w:val="2F5496" w:themeColor="accent1" w:themeShade="BF"/>
      <w:spacing w:val="5"/>
      <w:lang w:val="fr-FR"/>
    </w:rPr>
  </w:style>
  <w:style w:type="character" w:styleId="PageNumber">
    <w:name w:val="page number"/>
    <w:semiHidden/>
    <w:rsid w:val="00484FF6"/>
    <w:rPr>
      <w:rFonts w:ascii="Times New Roman" w:hAnsi="Times New Roman"/>
      <w:b/>
      <w:sz w:val="18"/>
      <w:lang w:val="fr-FR"/>
    </w:rPr>
  </w:style>
  <w:style w:type="table" w:customStyle="1" w:styleId="Tabledocright">
    <w:name w:val="Table_doc_right"/>
    <w:basedOn w:val="TableNormal"/>
    <w:rsid w:val="00484FF6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484FF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84FF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84FF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84FF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484FF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484FF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484F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484F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484F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484FF6"/>
    <w:pPr>
      <w:keepNext/>
      <w:keepLines/>
      <w:tabs>
        <w:tab w:val="clear" w:pos="624"/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484FF6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-pool"/>
    <w:next w:val="Normalnumber"/>
    <w:rsid w:val="00484FF6"/>
    <w:pPr>
      <w:keepNext/>
      <w:keepLines/>
      <w:tabs>
        <w:tab w:val="clear" w:pos="624"/>
        <w:tab w:val="right" w:pos="851"/>
        <w:tab w:val="left" w:pos="1814"/>
      </w:tabs>
      <w:suppressAutoHyphens/>
      <w:spacing w:after="120"/>
      <w:ind w:left="1247" w:right="284" w:hanging="1247"/>
    </w:pPr>
    <w:rPr>
      <w:b/>
    </w:rPr>
  </w:style>
  <w:style w:type="paragraph" w:customStyle="1" w:styleId="Normal-pool-Table">
    <w:name w:val="Normal-pool-Table"/>
    <w:basedOn w:val="Normal-pool"/>
    <w:rsid w:val="00484FF6"/>
    <w:pPr>
      <w:spacing w:before="40" w:after="40"/>
    </w:pPr>
    <w:rPr>
      <w:sz w:val="18"/>
    </w:rPr>
  </w:style>
  <w:style w:type="paragraph" w:customStyle="1" w:styleId="Footnote-Text">
    <w:name w:val="Footnote-Text"/>
    <w:basedOn w:val="Normal-pool"/>
    <w:rsid w:val="00484FF6"/>
    <w:pPr>
      <w:spacing w:before="20" w:after="40"/>
      <w:ind w:left="1247"/>
    </w:pPr>
    <w:rPr>
      <w:sz w:val="18"/>
    </w:rPr>
  </w:style>
  <w:style w:type="character" w:styleId="CommentReference">
    <w:name w:val="annotation reference"/>
    <w:basedOn w:val="DefaultParagraphFont"/>
    <w:semiHidden/>
    <w:unhideWhenUsed/>
    <w:rsid w:val="00484FF6"/>
    <w:rPr>
      <w:sz w:val="16"/>
      <w:szCs w:val="16"/>
      <w:lang w:val="fr-FR"/>
    </w:rPr>
  </w:style>
  <w:style w:type="paragraph" w:customStyle="1" w:styleId="Footer-pool">
    <w:name w:val="Footer-pool"/>
    <w:basedOn w:val="Normal"/>
    <w:next w:val="Normal"/>
    <w:rsid w:val="00484FF6"/>
    <w:pPr>
      <w:tabs>
        <w:tab w:val="left" w:pos="624"/>
        <w:tab w:val="left" w:pos="1871"/>
        <w:tab w:val="left" w:pos="2495"/>
        <w:tab w:val="left" w:pos="3119"/>
        <w:tab w:val="left" w:pos="3742"/>
        <w:tab w:val="left" w:pos="4321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484FF6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FootnoteReference">
    <w:name w:val="footnote reference"/>
    <w:semiHidden/>
    <w:rsid w:val="00484FF6"/>
    <w:rPr>
      <w:rFonts w:ascii="Times New Roman" w:hAnsi="Times New Roman"/>
      <w:color w:val="auto"/>
      <w:sz w:val="20"/>
      <w:szCs w:val="18"/>
      <w:vertAlign w:val="superscript"/>
      <w:lang w:val="fr-FR"/>
    </w:rPr>
  </w:style>
  <w:style w:type="paragraph" w:styleId="FootnoteText">
    <w:name w:val="footnote text"/>
    <w:basedOn w:val="Normal"/>
    <w:link w:val="FootnoteTextChar"/>
    <w:semiHidden/>
    <w:rsid w:val="00484FF6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663A9"/>
    <w:rPr>
      <w:rFonts w:ascii="Times New Roman" w:eastAsia="Times New Roman" w:hAnsi="Times New Roman" w:cs="Times New Roman"/>
      <w:kern w:val="0"/>
      <w:sz w:val="18"/>
      <w:szCs w:val="20"/>
      <w:lang w:val="fr-FR" w:eastAsia="en-US"/>
      <w14:ligatures w14:val="none"/>
    </w:rPr>
  </w:style>
  <w:style w:type="paragraph" w:styleId="CommentText">
    <w:name w:val="annotation text"/>
    <w:basedOn w:val="Normal"/>
    <w:link w:val="CommentTextChar"/>
    <w:semiHidden/>
    <w:unhideWhenUsed/>
    <w:rsid w:val="00484FF6"/>
    <w:pPr>
      <w:tabs>
        <w:tab w:val="left" w:pos="624"/>
        <w:tab w:val="left" w:pos="1871"/>
        <w:tab w:val="left" w:pos="2495"/>
        <w:tab w:val="left" w:pos="3119"/>
        <w:tab w:val="left" w:pos="3742"/>
        <w:tab w:val="left" w:pos="4366"/>
      </w:tabs>
      <w:spacing w:after="120"/>
    </w:pPr>
  </w:style>
  <w:style w:type="character" w:customStyle="1" w:styleId="CommentTextChar">
    <w:name w:val="Comment Text Char"/>
    <w:basedOn w:val="DefaultParagraphFont"/>
    <w:link w:val="CommentText"/>
    <w:semiHidden/>
    <w:rsid w:val="00484FF6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customStyle="1" w:styleId="AATitle">
    <w:name w:val="AA_Title"/>
    <w:basedOn w:val="Normal-pool"/>
    <w:qFormat/>
    <w:rsid w:val="00484FF6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484FF6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484FF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nhideWhenUsed/>
    <w:rsid w:val="00484FF6"/>
    <w:pPr>
      <w:tabs>
        <w:tab w:val="right" w:pos="8641"/>
      </w:tabs>
      <w:spacing w:after="12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rsid w:val="00484FF6"/>
    <w:rPr>
      <w:rFonts w:ascii="Times New Roman" w:eastAsia="Times New Roman" w:hAnsi="Times New Roman" w:cs="Times New Roman"/>
      <w:b/>
      <w:kern w:val="0"/>
      <w:sz w:val="18"/>
      <w:szCs w:val="20"/>
      <w:lang w:val="fr-FR" w:eastAsia="en-US"/>
      <w14:ligatures w14:val="none"/>
    </w:rPr>
  </w:style>
  <w:style w:type="paragraph" w:styleId="Header">
    <w:name w:val="header"/>
    <w:basedOn w:val="Normal"/>
    <w:next w:val="Header-pool"/>
    <w:link w:val="HeaderChar"/>
    <w:semiHidden/>
    <w:rsid w:val="00484FF6"/>
    <w:pPr>
      <w:pBdr>
        <w:bottom w:val="single" w:sz="4" w:space="1" w:color="auto"/>
      </w:pBdr>
      <w:tabs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484FF6"/>
    <w:rPr>
      <w:rFonts w:ascii="Times New Roman" w:eastAsia="Times New Roman" w:hAnsi="Times New Roman" w:cs="Times New Roman"/>
      <w:b/>
      <w:kern w:val="0"/>
      <w:sz w:val="18"/>
      <w:szCs w:val="20"/>
      <w:lang w:val="fr-FR" w:eastAsia="en-US"/>
      <w14:ligatures w14:val="none"/>
    </w:rPr>
  </w:style>
  <w:style w:type="character" w:styleId="Hyperlink">
    <w:name w:val="Hyperlink"/>
    <w:uiPriority w:val="99"/>
    <w:unhideWhenUsed/>
    <w:rsid w:val="00484FF6"/>
    <w:rPr>
      <w:rFonts w:ascii="Times New Roman" w:hAnsi="Times New Roman"/>
      <w:color w:val="0000FF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484FF6"/>
    <w:pPr>
      <w:numPr>
        <w:numId w:val="5"/>
      </w:numPr>
    </w:pPr>
  </w:style>
  <w:style w:type="paragraph" w:customStyle="1" w:styleId="NormalNonumber">
    <w:name w:val="Normal_No_number"/>
    <w:basedOn w:val="Normal-pool"/>
    <w:qFormat/>
    <w:rsid w:val="00484FF6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qFormat/>
    <w:rsid w:val="00484FF6"/>
    <w:pPr>
      <w:numPr>
        <w:numId w:val="6"/>
      </w:numPr>
      <w:tabs>
        <w:tab w:val="left" w:pos="2495"/>
        <w:tab w:val="left" w:pos="3119"/>
        <w:tab w:val="left" w:pos="3742"/>
        <w:tab w:val="left" w:pos="4366"/>
      </w:tabs>
      <w:spacing w:after="120"/>
    </w:pPr>
  </w:style>
  <w:style w:type="paragraph" w:customStyle="1" w:styleId="Titletable">
    <w:name w:val="Title_table"/>
    <w:basedOn w:val="Normal-pool"/>
    <w:next w:val="NormalNonumber"/>
    <w:rsid w:val="00484FF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84FF6"/>
    <w:pPr>
      <w:tabs>
        <w:tab w:val="left" w:pos="624"/>
        <w:tab w:val="left" w:pos="1871"/>
        <w:tab w:val="right" w:leader="dot" w:pos="9486"/>
      </w:tabs>
      <w:spacing w:before="240"/>
      <w:ind w:left="1984" w:hanging="737"/>
    </w:pPr>
    <w:rPr>
      <w:bCs/>
    </w:rPr>
  </w:style>
  <w:style w:type="paragraph" w:styleId="TOC2">
    <w:name w:val="toc 2"/>
    <w:basedOn w:val="Normal"/>
    <w:next w:val="Normal"/>
    <w:uiPriority w:val="39"/>
    <w:unhideWhenUsed/>
    <w:rsid w:val="00484FF6"/>
    <w:pPr>
      <w:tabs>
        <w:tab w:val="left" w:pos="624"/>
        <w:tab w:val="left" w:pos="1871"/>
        <w:tab w:val="left" w:pos="2495"/>
        <w:tab w:val="right" w:leader="dot" w:pos="9486"/>
      </w:tabs>
      <w:spacing w:before="60"/>
      <w:ind w:left="2608" w:hanging="737"/>
    </w:pPr>
  </w:style>
  <w:style w:type="paragraph" w:styleId="TOC3">
    <w:name w:val="toc 3"/>
    <w:basedOn w:val="Normal"/>
    <w:next w:val="Normal"/>
    <w:uiPriority w:val="39"/>
    <w:unhideWhenUsed/>
    <w:rsid w:val="00484FF6"/>
    <w:pPr>
      <w:tabs>
        <w:tab w:val="left" w:pos="624"/>
        <w:tab w:val="left" w:pos="1871"/>
        <w:tab w:val="left" w:pos="2495"/>
        <w:tab w:val="left" w:pos="3119"/>
        <w:tab w:val="right" w:leader="dot" w:pos="9486"/>
      </w:tabs>
      <w:ind w:left="3232" w:hanging="737"/>
    </w:pPr>
    <w:rPr>
      <w:iCs/>
    </w:rPr>
  </w:style>
  <w:style w:type="paragraph" w:styleId="TOC4">
    <w:name w:val="toc 4"/>
    <w:basedOn w:val="Normal"/>
    <w:next w:val="Normal"/>
    <w:uiPriority w:val="39"/>
    <w:unhideWhenUsed/>
    <w:rsid w:val="00484FF6"/>
    <w:pPr>
      <w:tabs>
        <w:tab w:val="left" w:pos="624"/>
        <w:tab w:val="left" w:pos="1000"/>
        <w:tab w:val="left" w:pos="1871"/>
        <w:tab w:val="left" w:pos="2495"/>
        <w:tab w:val="left" w:pos="3119"/>
        <w:tab w:val="left" w:pos="3742"/>
        <w:tab w:val="right" w:leader="dot" w:pos="9486"/>
      </w:tabs>
      <w:ind w:left="3856" w:hanging="737"/>
    </w:pPr>
    <w:rPr>
      <w:szCs w:val="18"/>
    </w:rPr>
  </w:style>
  <w:style w:type="paragraph" w:styleId="TOC5">
    <w:name w:val="toc 5"/>
    <w:basedOn w:val="Normal"/>
    <w:next w:val="Normal"/>
    <w:uiPriority w:val="39"/>
    <w:rsid w:val="00484FF6"/>
    <w:pPr>
      <w:tabs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leader="dot" w:pos="9486"/>
      </w:tabs>
      <w:ind w:left="4479" w:hanging="737"/>
    </w:pPr>
    <w:rPr>
      <w:sz w:val="18"/>
      <w:szCs w:val="18"/>
    </w:rPr>
  </w:style>
  <w:style w:type="paragraph" w:customStyle="1" w:styleId="ZZAnxheader">
    <w:name w:val="ZZ_Anx_header"/>
    <w:basedOn w:val="Normal-pool"/>
    <w:rsid w:val="00484FF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484FF6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AConvName">
    <w:name w:val="A_ConvName"/>
    <w:basedOn w:val="Normal-pool"/>
    <w:next w:val="Normal-pool"/>
    <w:rsid w:val="00484FF6"/>
    <w:pPr>
      <w:tabs>
        <w:tab w:val="clear" w:pos="1247"/>
      </w:tabs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484FF6"/>
    <w:pPr>
      <w:tabs>
        <w:tab w:val="clear" w:pos="1247"/>
      </w:tabs>
    </w:pPr>
  </w:style>
  <w:style w:type="paragraph" w:customStyle="1" w:styleId="AText">
    <w:name w:val="A_Text"/>
    <w:basedOn w:val="Normal-pool"/>
    <w:rsid w:val="00484FF6"/>
    <w:pPr>
      <w:spacing w:before="120"/>
    </w:pPr>
  </w:style>
  <w:style w:type="paragraph" w:customStyle="1" w:styleId="ATwoLetters">
    <w:name w:val="A_TwoLetters"/>
    <w:basedOn w:val="Normal-pool"/>
    <w:next w:val="Normal-pool"/>
    <w:rsid w:val="00484FF6"/>
    <w:pPr>
      <w:tabs>
        <w:tab w:val="clear" w:pos="1247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484FF6"/>
    <w:pPr>
      <w:tabs>
        <w:tab w:val="clear" w:pos="1247"/>
      </w:tabs>
      <w:spacing w:before="20" w:after="20"/>
    </w:pPr>
    <w:rPr>
      <w:rFonts w:ascii="Arial" w:hAnsi="Arial" w:cs="Times New Roman Bold"/>
      <w:b/>
      <w:caps/>
      <w:color w:val="000000" w:themeColor="text1"/>
      <w:sz w:val="27"/>
    </w:rPr>
  </w:style>
  <w:style w:type="character" w:customStyle="1" w:styleId="NormalnumberChar">
    <w:name w:val="Normal_number Char"/>
    <w:link w:val="Normalnumber"/>
    <w:rsid w:val="00484FF6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ALogo">
    <w:name w:val="A_Logo"/>
    <w:basedOn w:val="Normal-pool"/>
    <w:link w:val="ALogoChar"/>
    <w:qFormat/>
    <w:rsid w:val="00484FF6"/>
    <w:pPr>
      <w:spacing w:before="120" w:after="240"/>
    </w:pPr>
    <w:rPr>
      <w:rFonts w:eastAsia="Times New Roman"/>
    </w:rPr>
  </w:style>
  <w:style w:type="character" w:customStyle="1" w:styleId="ALogoChar">
    <w:name w:val="A_Logo Char"/>
    <w:basedOn w:val="DefaultParagraphFont"/>
    <w:link w:val="ALogo"/>
    <w:rsid w:val="00484FF6"/>
    <w:rPr>
      <w:rFonts w:ascii="Times New Roman" w:eastAsia="Times New Roman" w:hAnsi="Times New Roman" w:cs="Times New Roman"/>
      <w:kern w:val="0"/>
      <w:sz w:val="20"/>
      <w:szCs w:val="20"/>
      <w:lang w:val="fr-FR"/>
      <w14:ligatures w14:val="none"/>
    </w:rPr>
  </w:style>
  <w:style w:type="paragraph" w:customStyle="1" w:styleId="ASpacer">
    <w:name w:val="A_Spacer"/>
    <w:basedOn w:val="Normal-pool"/>
    <w:link w:val="ASpacerChar"/>
    <w:qFormat/>
    <w:rsid w:val="00484FF6"/>
    <w:rPr>
      <w:rFonts w:eastAsia="Times New Roman"/>
      <w:sz w:val="2"/>
    </w:rPr>
  </w:style>
  <w:style w:type="character" w:customStyle="1" w:styleId="ASpacerChar">
    <w:name w:val="A_Spacer Char"/>
    <w:basedOn w:val="DefaultParagraphFont"/>
    <w:link w:val="ASpacer"/>
    <w:rsid w:val="00484FF6"/>
    <w:rPr>
      <w:rFonts w:ascii="Times New Roman" w:eastAsia="Times New Roman" w:hAnsi="Times New Roman" w:cs="Times New Roman"/>
      <w:kern w:val="0"/>
      <w:sz w:val="2"/>
      <w:szCs w:val="20"/>
      <w:lang w:val="fr-FR"/>
      <w14:ligatures w14:val="none"/>
    </w:rPr>
  </w:style>
  <w:style w:type="paragraph" w:customStyle="1" w:styleId="AATitle1">
    <w:name w:val="AA_Title1"/>
    <w:basedOn w:val="Normal-pool"/>
    <w:qFormat/>
    <w:rsid w:val="00484FF6"/>
  </w:style>
  <w:style w:type="character" w:styleId="FollowedHyperlink">
    <w:name w:val="FollowedHyperlink"/>
    <w:uiPriority w:val="99"/>
    <w:semiHidden/>
    <w:rsid w:val="00484FF6"/>
    <w:rPr>
      <w:color w:val="0000FF"/>
      <w:u w:val="none"/>
      <w:lang w:val="fr-FR"/>
    </w:rPr>
  </w:style>
  <w:style w:type="paragraph" w:customStyle="1" w:styleId="ANormal">
    <w:name w:val="A_Normal"/>
    <w:basedOn w:val="Normal-pool"/>
    <w:qFormat/>
    <w:rsid w:val="00484FF6"/>
    <w:rPr>
      <w:rFonts w:eastAsia="Times New Roman"/>
    </w:rPr>
  </w:style>
  <w:style w:type="paragraph" w:customStyle="1" w:styleId="AText0">
    <w:name w:val="A_Text0"/>
    <w:basedOn w:val="AText"/>
    <w:next w:val="Normal-pool"/>
    <w:qFormat/>
    <w:rsid w:val="00484FF6"/>
    <w:pPr>
      <w:spacing w:before="0" w:after="120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FF6"/>
    <w:rPr>
      <w:rFonts w:ascii="Times New Roman" w:eastAsia="Times New Roman" w:hAnsi="Times New Roman" w:cs="Times New Roman"/>
      <w:b/>
      <w:bCs/>
      <w:kern w:val="0"/>
      <w:sz w:val="20"/>
      <w:szCs w:val="20"/>
      <w:lang w:val="fr-FR" w:eastAsia="en-US"/>
      <w14:ligatures w14:val="none"/>
    </w:rPr>
  </w:style>
  <w:style w:type="paragraph" w:customStyle="1" w:styleId="Normal-pool">
    <w:name w:val="Normal-pool"/>
    <w:link w:val="Normal-poolChar"/>
    <w:qFormat/>
    <w:rsid w:val="00484FF6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paragraph" w:styleId="ListNumber">
    <w:name w:val="List Number"/>
    <w:basedOn w:val="Normal"/>
    <w:semiHidden/>
    <w:rsid w:val="00484FF6"/>
    <w:pPr>
      <w:numPr>
        <w:numId w:val="17"/>
      </w:numPr>
      <w:contextualSpacing/>
    </w:pPr>
  </w:style>
  <w:style w:type="paragraph" w:customStyle="1" w:styleId="Footer-jobnumber">
    <w:name w:val="Footer-jobnumber"/>
    <w:basedOn w:val="Normal-pool"/>
    <w:qFormat/>
    <w:rsid w:val="00484FF6"/>
    <w:pPr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left" w:pos="1701"/>
      </w:tabs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A9"/>
    <w:rPr>
      <w:rFonts w:ascii="Segoe UI" w:eastAsia="Times New Roman" w:hAnsi="Segoe UI" w:cs="Segoe UI"/>
      <w:kern w:val="0"/>
      <w:sz w:val="18"/>
      <w:szCs w:val="18"/>
      <w:lang w:val="fr-FR" w:eastAsia="en-US"/>
      <w14:ligatures w14:val="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63A9"/>
  </w:style>
  <w:style w:type="paragraph" w:styleId="BlockText">
    <w:name w:val="Block Text"/>
    <w:basedOn w:val="Normal"/>
    <w:uiPriority w:val="99"/>
    <w:semiHidden/>
    <w:unhideWhenUsed/>
    <w:rsid w:val="002663A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63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6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63A9"/>
    <w:rPr>
      <w:rFonts w:ascii="Times New Roman" w:eastAsia="Times New Roman" w:hAnsi="Times New Roman" w:cs="Times New Roman"/>
      <w:kern w:val="0"/>
      <w:sz w:val="16"/>
      <w:szCs w:val="16"/>
      <w:lang w:val="fr-FR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63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3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63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3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63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63A9"/>
    <w:rPr>
      <w:rFonts w:ascii="Times New Roman" w:eastAsia="Times New Roman" w:hAnsi="Times New Roman" w:cs="Times New Roman"/>
      <w:kern w:val="0"/>
      <w:sz w:val="16"/>
      <w:szCs w:val="16"/>
      <w:lang w:val="fr-FR" w:eastAsia="en-US"/>
      <w14:ligatures w14:val="none"/>
    </w:rPr>
  </w:style>
  <w:style w:type="character" w:styleId="BookTitle">
    <w:name w:val="Book Title"/>
    <w:basedOn w:val="DefaultParagraphFont"/>
    <w:uiPriority w:val="33"/>
    <w:qFormat/>
    <w:rsid w:val="002663A9"/>
    <w:rPr>
      <w:b/>
      <w:bCs/>
      <w:i/>
      <w:iCs/>
      <w:spacing w:val="5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3A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663A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3A9"/>
  </w:style>
  <w:style w:type="character" w:customStyle="1" w:styleId="DateChar">
    <w:name w:val="Date Char"/>
    <w:basedOn w:val="DefaultParagraphFont"/>
    <w:link w:val="Date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3A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3A9"/>
    <w:rPr>
      <w:rFonts w:ascii="Segoe UI" w:eastAsia="Times New Roman" w:hAnsi="Segoe UI" w:cs="Segoe UI"/>
      <w:kern w:val="0"/>
      <w:sz w:val="16"/>
      <w:szCs w:val="16"/>
      <w:lang w:val="fr-FR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63A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2663A9"/>
    <w:rPr>
      <w:i/>
      <w:iCs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2663A9"/>
    <w:rPr>
      <w:vertAlign w:val="superscript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63A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2663A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63A9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63A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6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6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6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63A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6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63A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6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6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6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63A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6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663A9"/>
    <w:rPr>
      <w:color w:val="2B579A"/>
      <w:shd w:val="clear" w:color="auto" w:fill="E1DFDD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663A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63A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63A9"/>
    <w:rPr>
      <w:rFonts w:ascii="Times New Roman" w:eastAsia="Times New Roman" w:hAnsi="Times New Roman" w:cs="Times New Roman"/>
      <w:i/>
      <w:iCs/>
      <w:kern w:val="0"/>
      <w:sz w:val="20"/>
      <w:szCs w:val="20"/>
      <w:lang w:val="fr-FR" w:eastAsia="en-US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2663A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663A9"/>
    <w:rPr>
      <w:rFonts w:ascii="Consolas" w:hAnsi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663A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663A9"/>
    <w:rPr>
      <w:rFonts w:ascii="Consolas" w:hAnsi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3A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3A9"/>
    <w:rPr>
      <w:rFonts w:ascii="Consolas" w:eastAsia="Times New Roman" w:hAnsi="Consolas" w:cs="Times New Roman"/>
      <w:kern w:val="0"/>
      <w:sz w:val="20"/>
      <w:szCs w:val="20"/>
      <w:lang w:val="fr-FR" w:eastAsia="en-US"/>
      <w14:ligatures w14:val="none"/>
    </w:rPr>
  </w:style>
  <w:style w:type="character" w:styleId="HTMLSample">
    <w:name w:val="HTML Sample"/>
    <w:basedOn w:val="DefaultParagraphFont"/>
    <w:uiPriority w:val="99"/>
    <w:semiHidden/>
    <w:unhideWhenUsed/>
    <w:rsid w:val="002663A9"/>
    <w:rPr>
      <w:rFonts w:ascii="Consolas" w:hAnsi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663A9"/>
    <w:rPr>
      <w:rFonts w:ascii="Consolas" w:hAnsi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663A9"/>
    <w:rPr>
      <w:i/>
      <w:iCs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63A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63A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63A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63A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63A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63A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63A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63A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63A9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63A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6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63A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6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6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6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63A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6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63A9"/>
    <w:rPr>
      <w:lang w:val="fr-FR"/>
    </w:rPr>
  </w:style>
  <w:style w:type="paragraph" w:styleId="List">
    <w:name w:val="List"/>
    <w:basedOn w:val="Normal"/>
    <w:uiPriority w:val="99"/>
    <w:semiHidden/>
    <w:unhideWhenUsed/>
    <w:rsid w:val="002663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63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63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63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63A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663A9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63A9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63A9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63A9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63A9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63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63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63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63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63A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63A9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63A9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63A9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63A9"/>
    <w:pPr>
      <w:numPr>
        <w:numId w:val="27"/>
      </w:numPr>
      <w:contextualSpacing/>
    </w:pPr>
  </w:style>
  <w:style w:type="table" w:styleId="ListTable1Light">
    <w:name w:val="List Table 1 Light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6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63A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6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6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6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63A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6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63A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6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6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6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63A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6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66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Times New Roman"/>
      <w:kern w:val="0"/>
      <w:sz w:val="20"/>
      <w:szCs w:val="20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63A9"/>
    <w:rPr>
      <w:rFonts w:ascii="Consolas" w:eastAsia="SimSun" w:hAnsi="Consolas" w:cs="Times New Roman"/>
      <w:kern w:val="0"/>
      <w:sz w:val="20"/>
      <w:szCs w:val="20"/>
      <w:lang w:val="fr-FR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6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6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6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663A9"/>
    <w:rPr>
      <w:color w:val="2B579A"/>
      <w:shd w:val="clear" w:color="auto" w:fill="E1DFDD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6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63A9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fr-FR" w:eastAsia="en-US"/>
      <w14:ligatures w14:val="none"/>
    </w:rPr>
  </w:style>
  <w:style w:type="paragraph" w:styleId="NoSpacing">
    <w:name w:val="No Spacing"/>
    <w:uiPriority w:val="1"/>
    <w:qFormat/>
    <w:rsid w:val="002663A9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663A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63A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63A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63A9"/>
    <w:rPr>
      <w:color w:val="666666"/>
      <w:lang w:val="fr-FR"/>
    </w:rPr>
  </w:style>
  <w:style w:type="table" w:styleId="PlainTable1">
    <w:name w:val="Plain Table 1"/>
    <w:basedOn w:val="TableNormal"/>
    <w:uiPriority w:val="41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63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663A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63A9"/>
    <w:rPr>
      <w:rFonts w:ascii="Consolas" w:eastAsia="Times New Roman" w:hAnsi="Consolas" w:cs="Times New Roman"/>
      <w:kern w:val="0"/>
      <w:sz w:val="21"/>
      <w:szCs w:val="21"/>
      <w:lang w:val="fr-FR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63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63A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63A9"/>
    <w:rPr>
      <w:rFonts w:ascii="Times New Roman" w:eastAsia="Times New Roman" w:hAnsi="Times New Roman" w:cs="Times New Roman"/>
      <w:kern w:val="0"/>
      <w:sz w:val="20"/>
      <w:szCs w:val="20"/>
      <w:lang w:val="fr-FR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2663A9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2663A9"/>
    <w:rPr>
      <w:color w:val="0000FF"/>
      <w:u w:val="single"/>
      <w:shd w:val="clear" w:color="auto" w:fill="F3F2F1"/>
      <w:lang w:val="fr-FR"/>
    </w:rPr>
  </w:style>
  <w:style w:type="character" w:styleId="Strong">
    <w:name w:val="Strong"/>
    <w:basedOn w:val="DefaultParagraphFont"/>
    <w:uiPriority w:val="22"/>
    <w:qFormat/>
    <w:rsid w:val="002663A9"/>
    <w:rPr>
      <w:b/>
      <w:bCs/>
      <w:lang w:val="fr-FR"/>
    </w:rPr>
  </w:style>
  <w:style w:type="character" w:styleId="SubtleEmphasis">
    <w:name w:val="Subtle Emphasis"/>
    <w:basedOn w:val="DefaultParagraphFont"/>
    <w:uiPriority w:val="19"/>
    <w:qFormat/>
    <w:rsid w:val="002663A9"/>
    <w:rPr>
      <w:i/>
      <w:iCs/>
      <w:color w:val="404040" w:themeColor="text1" w:themeTint="BF"/>
      <w:lang w:val="fr-FR"/>
    </w:rPr>
  </w:style>
  <w:style w:type="character" w:styleId="SubtleReference">
    <w:name w:val="Subtle Reference"/>
    <w:basedOn w:val="DefaultParagraphFont"/>
    <w:uiPriority w:val="31"/>
    <w:qFormat/>
    <w:rsid w:val="002663A9"/>
    <w:rPr>
      <w:smallCaps/>
      <w:color w:val="5A5A5A" w:themeColor="text1" w:themeTint="A5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2663A9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63A9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63A9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63A9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63A9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63A9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63A9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63A9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63A9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63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63A9"/>
    <w:pPr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63A9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63A9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63A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63A9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63A9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63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3A9"/>
    <w:pPr>
      <w:numPr>
        <w:numId w:val="0"/>
      </w:numPr>
      <w:tabs>
        <w:tab w:val="clear" w:pos="1871"/>
        <w:tab w:val="clear" w:pos="2495"/>
        <w:tab w:val="clear" w:pos="3119"/>
        <w:tab w:val="clear" w:pos="3742"/>
        <w:tab w:val="clear" w:pos="4366"/>
      </w:tabs>
      <w:suppressAutoHyphens w:val="0"/>
      <w:spacing w:after="0"/>
      <w:ind w:righ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663A9"/>
    <w:rPr>
      <w:color w:val="605E5C"/>
      <w:shd w:val="clear" w:color="auto" w:fill="E1DFDD"/>
      <w:lang w:val="fr-FR"/>
    </w:rPr>
  </w:style>
  <w:style w:type="character" w:customStyle="1" w:styleId="Normal-poolChar">
    <w:name w:val="Normal-pool Char"/>
    <w:link w:val="Normal-pool"/>
    <w:rsid w:val="00DA4412"/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C5F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2" ma:contentTypeDescription="Create a new document." ma:contentTypeScope="" ma:versionID="850db3394dbb230e3622a57eb29beaa4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1c49ca2f58e6c1713e47043a6665c54a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2024-02-20T13:04:14+00:00</Upload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51C3-74F9-4848-8792-F630E6DFB58D}"/>
</file>

<file path=customXml/itemProps2.xml><?xml version="1.0" encoding="utf-8"?>
<ds:datastoreItem xmlns:ds="http://schemas.openxmlformats.org/officeDocument/2006/customXml" ds:itemID="{756AA987-C4E9-4168-AB14-3253D5D7B7F4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786100a8-bbaa-48b6-aa10-6d2082f346b4"/>
  </ds:schemaRefs>
</ds:datastoreItem>
</file>

<file path=customXml/itemProps3.xml><?xml version="1.0" encoding="utf-8"?>
<ds:datastoreItem xmlns:ds="http://schemas.openxmlformats.org/officeDocument/2006/customXml" ds:itemID="{4090785A-88BB-4C2F-ACA2-20F293046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EB410-F2E6-49A3-84A9-9C46149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PresentationFormat/>
  <Lines>15</Lines>
  <Paragraphs>4</Paragraphs>
  <ScaleCrop>false</ScaleCrop>
  <Manager/>
  <Company/>
  <LinksUpToDate>false</LinksUpToDate>
  <CharactersWithSpaces>2122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Herimalala Raveloarinjato</dc:creator>
  <cp:keywords/>
  <dc:description/>
  <cp:lastModifiedBy>Thomas Lieven</cp:lastModifiedBy>
  <cp:revision>2</cp:revision>
  <dcterms:created xsi:type="dcterms:W3CDTF">2024-02-20T06:56:00Z</dcterms:created>
  <dcterms:modified xsi:type="dcterms:W3CDTF">2024-02-20T06:56:00Z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FR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UNONDCSTES-Distr">
    <vt:lpwstr>Gen</vt:lpwstr>
  </property>
  <property fmtid="{D5CDD505-2E9C-101B-9397-08002B2CF9AE}" pid="10" name="MediaServiceImageTags">
    <vt:lpwstr/>
  </property>
</Properties>
</file>